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E85" w:rsidRPr="00027EDD" w:rsidRDefault="000F6E85" w:rsidP="00027EDD">
      <w:pPr>
        <w:pStyle w:val="Heading3"/>
      </w:pPr>
      <w:bookmarkStart w:id="0" w:name="OLE_LINK1"/>
      <w:bookmarkStart w:id="1" w:name="OLE_LINK2"/>
      <w:r w:rsidRPr="00027EDD">
        <w:rPr>
          <w:rtl/>
        </w:rPr>
        <w:t>ملخ</w:t>
      </w:r>
      <w:r w:rsidRPr="00027EDD">
        <w:rPr>
          <w:rFonts w:hint="cs"/>
          <w:rtl/>
        </w:rPr>
        <w:t>ص</w:t>
      </w:r>
    </w:p>
    <w:bookmarkEnd w:id="0"/>
    <w:bookmarkEnd w:id="1"/>
    <w:p w:rsidR="00A2626E" w:rsidRPr="00027EDD" w:rsidRDefault="00160946" w:rsidP="00027EDD">
      <w:pPr>
        <w:rPr>
          <w:rtl/>
        </w:rPr>
      </w:pPr>
      <w:r>
        <w:rPr>
          <w:noProof/>
          <w:rtl/>
          <w:lang w:val="en-US" w:eastAsia="en-US"/>
        </w:rPr>
        <w:pict>
          <v:group id="Group 5" o:spid="_x0000_s1026" style="position:absolute;left:0;text-align:left;margin-left:.35pt;margin-top:6.05pt;width:143.15pt;height:63.4pt;z-index:251659264" coordsize="18180,80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">
            <v:group id="Group 4" o:spid="_x0000_s1027" style="position:absolute;width:18180;height:5060" coordsize="18180,5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8" type="#_x0000_t75" alt="Files:Current Client:Walkgrove:Sphere:Sphere graphics:Sphere icons:1-star.png" style="position:absolute;width:5810;height:50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kC+vGAAAA2wAAAA8AAABkcnMvZG93bnJldi54bWxEj0FrwkAQhe8F/8MyBS/FbGpLKTGrSFHw&#10;UA+1QvU2ZMckNDsbsquu/945FHqb4b1575tykVynLjSE1rOB5ywHRVx523JtYP+9nryDChHZYueZ&#10;DNwowGI+eiixsP7KX3TZxVpJCIcCDTQx9oXWoWrIYch8TyzayQ8Oo6xDre2AVwl3nZ7m+Zt22LI0&#10;NNjTR0PV7+7sDByOp5+a7fqYXreHz6f+ZZ+mq5Ux48e0nIGKlOK/+e96YwVf6OUXGUDP7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yQL68YAAADbAAAADwAAAAAAAAAAAAAA&#10;AACfAgAAZHJzL2Rvd25yZXYueG1sUEsFBgAAAAAEAAQA9wAAAJIDAAAAAA==&#10;">
                <v:imagedata r:id="rId8" o:title="1-star"/>
                <v:path arrowok="t"/>
              </v:shape>
              <v:shape id="Picture 3" o:spid="_x0000_s1029" type="#_x0000_t75" alt="Files:Current Client:Walkgrove:Sphere:Sphere graphics:Sphere icons:no-power.png" style="position:absolute;left:6286;width:5779;height:503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PJSTCAAAA2gAAAA8AAABkcnMvZG93bnJldi54bWxEj09rAjEUxO8Fv0N4greaVUHqahRbaPHi&#10;wX89v26em9XNy5pE3X77Rih4HGbmN8xs0dpa3MiHyrGCQT8DQVw4XXGpYL/7fH0DESKyxtoxKfil&#10;AIt552WGuXZ33tBtG0uRIBxyVGBibHIpQ2HIYui7hjh5R+ctxiR9KbXHe4LbWg6zbCwtVpwWDDb0&#10;Yag4b69Wwc4af11/vR++G7f2k+x0WZmfsVK9brucgojUxmf4v73SCkbwuJJugJz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jyUkwgAAANoAAAAPAAAAAAAAAAAAAAAAAJ8C&#10;AABkcnMvZG93bnJldi54bWxQSwUGAAAAAAQABAD3AAAAjgMAAAAA&#10;">
                <v:imagedata r:id="rId9" o:title="no-power"/>
                <v:path arrowok="t"/>
              </v:shape>
              <v:shape id="Picture 9" o:spid="_x0000_s1030" type="#_x0000_t75" alt="Files:Current Client:Walkgrove:Sphere:Sphere graphics:Sphere icons:clock-90.png" style="position:absolute;left:12477;width:5703;height:496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/Vxu/BAAAA2gAAAA8AAABkcnMvZG93bnJldi54bWxEj0FrwkAUhO8F/8PyBG91Yw+2jW5EK4JQ&#10;KMTq/ZF9ZkOyb8PuauK/7xYKPQ4z8w2z3oy2E3fyoXGsYDHPQBBXTjdcKzh/H57fQISIrLFzTAoe&#10;FGBTTJ7WmGs3cEn3U6xFgnDIUYGJsc+lDJUhi2HueuLkXZ23GJP0tdQehwS3nXzJsqW02HBaMNjT&#10;h6GqPd2sgp3f07Yav4ZyuLSf5dK81kxeqdl03K5ARBrjf/ivfdQK3uH3SroBsv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/Vxu/BAAAA2gAAAA8AAAAAAAAAAAAAAAAAnwIA&#10;AGRycy9kb3ducmV2LnhtbFBLBQYAAAAABAAEAPcAAACNAwAAAAA=&#10;">
                <v:imagedata r:id="rId10" o:title="clock-90"/>
                <v:path arrowok="t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left:95;top:4953;width:17901;height:30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sev8EA&#10;AADbAAAADwAAAGRycy9kb3ducmV2LnhtbERPO2vDMBDeC/0P4gpdSi3HQwiu5VAKgQwZ8mrnw7ra&#10;xtZJtZREza+PCoVs9/E9r1pGM4ozTb63rGCW5SCIG6t7bhUcD6vXBQgfkDWOlknBL3lY1o8PFZba&#10;XnhH531oRQphX6KCLgRXSumbjgz6zDrixH3byWBIcGqlnvCSws0oizyfS4M9p4YOHX101Az7k1Fw&#10;uM7jceM+eXjZhi/nfgq/k4VSz0/x/Q1EoBju4n/3Wqf5Bfz9kg6Q9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rHr/BAAAA2wAAAA8AAAAAAAAAAAAAAAAAmAIAAGRycy9kb3du&#10;cmV2LnhtbFBLBQYAAAAABAAEAPUAAACGAwAAAAA=&#10;" filled="f" stroked="f">
              <v:textbox style="mso-fit-shape-to-text:t" inset=",1mm,0,1mm">
                <w:txbxContent>
                  <w:p w:rsidR="001445FB" w:rsidRPr="00AB7322" w:rsidRDefault="00AB7322" w:rsidP="001445FB">
                    <w:pPr>
                      <w:pStyle w:val="Moduledescription"/>
                      <w:rPr>
                        <w:rFonts w:hint="cs"/>
                        <w:rtl/>
                        <w:lang w:val="fr-CH" w:bidi="ar-TN"/>
                      </w:rPr>
                    </w:pPr>
                    <w:r>
                      <w:rPr>
                        <w:rFonts w:hint="cs"/>
                        <w:rtl/>
                        <w:lang w:val="fr-CH" w:bidi="ar-TN"/>
                      </w:rPr>
                      <w:t>تمرين "لعبة جماعية"</w:t>
                    </w:r>
                    <w:bookmarkStart w:id="2" w:name="_GoBack"/>
                    <w:bookmarkEnd w:id="2"/>
                  </w:p>
                </w:txbxContent>
              </v:textbox>
            </v:shape>
          </v:group>
        </w:pict>
      </w:r>
      <w:r w:rsidR="00A2626E" w:rsidRPr="00027EDD">
        <w:rPr>
          <w:rFonts w:hint="cs"/>
          <w:rtl/>
        </w:rPr>
        <w:t xml:space="preserve">لمحة عن </w:t>
      </w:r>
      <w:r w:rsidR="00664FB9" w:rsidRPr="00027EDD">
        <w:rPr>
          <w:rFonts w:hint="cs"/>
          <w:rtl/>
        </w:rPr>
        <w:t xml:space="preserve">الميثاق الإنساني </w:t>
      </w:r>
      <w:proofErr w:type="spellStart"/>
      <w:r w:rsidR="00664FB9" w:rsidRPr="00027EDD">
        <w:rPr>
          <w:rFonts w:hint="cs"/>
          <w:rtl/>
        </w:rPr>
        <w:t>لاسفير</w:t>
      </w:r>
      <w:proofErr w:type="spellEnd"/>
      <w:r w:rsidR="00664FB9" w:rsidRPr="00027EDD">
        <w:rPr>
          <w:rFonts w:hint="cs"/>
          <w:rtl/>
        </w:rPr>
        <w:t xml:space="preserve"> والذي يعتبر حجر الأساس لفلسفة اسفير.</w:t>
      </w:r>
    </w:p>
    <w:p w:rsidR="000F6E85" w:rsidRPr="00027EDD" w:rsidRDefault="000F6E85" w:rsidP="00027EDD">
      <w:pPr>
        <w:pStyle w:val="Heading3"/>
      </w:pPr>
      <w:r w:rsidRPr="00027EDD">
        <w:rPr>
          <w:rtl/>
        </w:rPr>
        <w:t>الهدف</w:t>
      </w:r>
    </w:p>
    <w:p w:rsidR="000F6E85" w:rsidRPr="00027EDD" w:rsidRDefault="000F6E85" w:rsidP="001445FB">
      <w:pPr>
        <w:ind w:right="3686"/>
        <w:rPr>
          <w:rtl/>
        </w:rPr>
      </w:pPr>
      <w:r w:rsidRPr="00027EDD">
        <w:rPr>
          <w:rtl/>
        </w:rPr>
        <w:t xml:space="preserve">يهدف هذا </w:t>
      </w:r>
      <w:r w:rsidR="002A35FD" w:rsidRPr="00027EDD">
        <w:rPr>
          <w:rtl/>
        </w:rPr>
        <w:t>الجزء إلى تعريف الحقوق الثلاث</w:t>
      </w:r>
      <w:r w:rsidR="00B66D9A" w:rsidRPr="00027EDD">
        <w:rPr>
          <w:rtl/>
        </w:rPr>
        <w:t>ة</w:t>
      </w:r>
      <w:r w:rsidR="002A35FD" w:rsidRPr="00027EDD">
        <w:rPr>
          <w:rtl/>
        </w:rPr>
        <w:t xml:space="preserve"> الأساسية في </w:t>
      </w:r>
      <w:r w:rsidR="00906AA5" w:rsidRPr="00027EDD">
        <w:rPr>
          <w:rFonts w:hint="cs"/>
          <w:rtl/>
        </w:rPr>
        <w:t>ال</w:t>
      </w:r>
      <w:r w:rsidR="002A35FD" w:rsidRPr="00027EDD">
        <w:rPr>
          <w:rtl/>
        </w:rPr>
        <w:t xml:space="preserve">ميثاق الإنساني وأسسها القانونية </w:t>
      </w:r>
      <w:r w:rsidR="00D7582D" w:rsidRPr="00027EDD">
        <w:rPr>
          <w:rtl/>
        </w:rPr>
        <w:t>والأخلاقية</w:t>
      </w:r>
      <w:r w:rsidR="00C57E18" w:rsidRPr="00027EDD">
        <w:rPr>
          <w:rtl/>
        </w:rPr>
        <w:t xml:space="preserve"> </w:t>
      </w:r>
      <w:r w:rsidR="00D7582D" w:rsidRPr="00027EDD">
        <w:rPr>
          <w:rFonts w:hint="cs"/>
          <w:rtl/>
        </w:rPr>
        <w:t>إضافة</w:t>
      </w:r>
      <w:r w:rsidR="00821A1F" w:rsidRPr="00027EDD">
        <w:rPr>
          <w:rtl/>
        </w:rPr>
        <w:t xml:space="preserve"> إلى مناقشة الآثار المترتبة </w:t>
      </w:r>
      <w:r w:rsidR="000A2E43" w:rsidRPr="00027EDD">
        <w:rPr>
          <w:rtl/>
        </w:rPr>
        <w:t>عليها</w:t>
      </w:r>
      <w:r w:rsidR="00E741E2" w:rsidRPr="00027EDD">
        <w:rPr>
          <w:rtl/>
        </w:rPr>
        <w:t xml:space="preserve"> فيما يتعلق بأدوار ومسؤوليات مختلف الأطراف المعنية في مجال العمل الإنساني.</w:t>
      </w:r>
    </w:p>
    <w:p w:rsidR="000F6E85" w:rsidRPr="00027EDD" w:rsidRDefault="000F6E85" w:rsidP="00503756">
      <w:pPr>
        <w:pStyle w:val="Heading3"/>
      </w:pPr>
      <w:proofErr w:type="gramStart"/>
      <w:r w:rsidRPr="00027EDD">
        <w:rPr>
          <w:rtl/>
        </w:rPr>
        <w:t>الأهداف</w:t>
      </w:r>
      <w:proofErr w:type="gramEnd"/>
      <w:r w:rsidRPr="00027EDD">
        <w:rPr>
          <w:rtl/>
        </w:rPr>
        <w:t xml:space="preserve"> التعليمية </w:t>
      </w:r>
    </w:p>
    <w:p w:rsidR="000F6E85" w:rsidRPr="00027EDD" w:rsidRDefault="000F6E85" w:rsidP="00027EDD">
      <w:pPr>
        <w:rPr>
          <w:rtl/>
        </w:rPr>
      </w:pPr>
      <w:r w:rsidRPr="00027EDD">
        <w:rPr>
          <w:rtl/>
        </w:rPr>
        <w:t xml:space="preserve">سيتمكن المشارك في آخر المطاف </w:t>
      </w:r>
      <w:proofErr w:type="gramStart"/>
      <w:r w:rsidRPr="00027EDD">
        <w:rPr>
          <w:rtl/>
        </w:rPr>
        <w:t>من</w:t>
      </w:r>
      <w:proofErr w:type="gramEnd"/>
      <w:r w:rsidRPr="00027EDD">
        <w:rPr>
          <w:rtl/>
        </w:rPr>
        <w:t>:</w:t>
      </w:r>
    </w:p>
    <w:p w:rsidR="001A34E9" w:rsidRPr="00027EDD" w:rsidRDefault="009F77AA" w:rsidP="00503756">
      <w:pPr>
        <w:pStyle w:val="bullet"/>
      </w:pPr>
      <w:r w:rsidRPr="00027EDD">
        <w:rPr>
          <w:rtl/>
        </w:rPr>
        <w:t>شرح الحقوق الثلاثة الأساسية في الميثاق الإنساني</w:t>
      </w:r>
      <w:r w:rsidR="001A34E9" w:rsidRPr="00027EDD">
        <w:rPr>
          <w:rtl/>
        </w:rPr>
        <w:t xml:space="preserve"> وأسسها القانونية </w:t>
      </w:r>
      <w:proofErr w:type="gramStart"/>
      <w:r w:rsidR="001A34E9" w:rsidRPr="00027EDD">
        <w:rPr>
          <w:rtl/>
        </w:rPr>
        <w:t>والأخلاقية</w:t>
      </w:r>
      <w:proofErr w:type="gramEnd"/>
      <w:r w:rsidR="001A34E9" w:rsidRPr="00027EDD">
        <w:rPr>
          <w:rtl/>
        </w:rPr>
        <w:t>.</w:t>
      </w:r>
    </w:p>
    <w:p w:rsidR="00B66D9A" w:rsidRPr="00027EDD" w:rsidRDefault="00B66D9A" w:rsidP="00503756">
      <w:pPr>
        <w:pStyle w:val="bullet"/>
      </w:pPr>
      <w:r w:rsidRPr="00027EDD">
        <w:rPr>
          <w:rtl/>
        </w:rPr>
        <w:t>توضيح كيفية توفير الميثاق الإنساني للتوجيهات بشأن الأدوار والمسؤوليات في مجال العمل الإنساني.</w:t>
      </w:r>
    </w:p>
    <w:p w:rsidR="000F6E85" w:rsidRPr="00027EDD" w:rsidRDefault="003915F9" w:rsidP="00503756">
      <w:pPr>
        <w:pStyle w:val="bullet"/>
      </w:pPr>
      <w:r w:rsidRPr="00027EDD">
        <w:rPr>
          <w:rtl/>
        </w:rPr>
        <w:t xml:space="preserve">تفسير الالتزامات </w:t>
      </w:r>
      <w:proofErr w:type="gramStart"/>
      <w:r w:rsidRPr="00027EDD">
        <w:rPr>
          <w:rtl/>
        </w:rPr>
        <w:t>الأربعة</w:t>
      </w:r>
      <w:proofErr w:type="gramEnd"/>
      <w:r w:rsidRPr="00027EDD">
        <w:rPr>
          <w:rtl/>
        </w:rPr>
        <w:t xml:space="preserve"> للوكالات الإنسانية في مجال المساعدات </w:t>
      </w:r>
      <w:r w:rsidR="00542D8B" w:rsidRPr="00027EDD">
        <w:rPr>
          <w:rtl/>
        </w:rPr>
        <w:t>الإنسانية.</w:t>
      </w:r>
    </w:p>
    <w:p w:rsidR="000F6E85" w:rsidRPr="00027EDD" w:rsidRDefault="000F6E85" w:rsidP="00503756">
      <w:pPr>
        <w:pStyle w:val="Heading3"/>
      </w:pPr>
      <w:proofErr w:type="gramStart"/>
      <w:r w:rsidRPr="00027EDD">
        <w:rPr>
          <w:rtl/>
        </w:rPr>
        <w:t>الرسائل</w:t>
      </w:r>
      <w:proofErr w:type="gramEnd"/>
      <w:r w:rsidRPr="00027EDD">
        <w:rPr>
          <w:rtl/>
        </w:rPr>
        <w:t xml:space="preserve"> الرئيسية</w:t>
      </w:r>
    </w:p>
    <w:p w:rsidR="00F91959" w:rsidRPr="00027EDD" w:rsidRDefault="00875FCF" w:rsidP="00503756">
      <w:pPr>
        <w:pStyle w:val="bullet"/>
      </w:pPr>
      <w:r w:rsidRPr="00027EDD">
        <w:rPr>
          <w:rtl/>
        </w:rPr>
        <w:t xml:space="preserve">الميثاق الإنساني هو العمود الفقري </w:t>
      </w:r>
      <w:r w:rsidR="00C0283B" w:rsidRPr="00027EDD">
        <w:rPr>
          <w:rtl/>
        </w:rPr>
        <w:t>لمشروع ''</w:t>
      </w:r>
      <w:proofErr w:type="spellStart"/>
      <w:r w:rsidR="00C0283B" w:rsidRPr="00027EDD">
        <w:rPr>
          <w:rtl/>
        </w:rPr>
        <w:t>اسفير</w:t>
      </w:r>
      <w:proofErr w:type="spellEnd"/>
      <w:r w:rsidR="00C0283B" w:rsidRPr="00027EDD">
        <w:rPr>
          <w:rtl/>
        </w:rPr>
        <w:t xml:space="preserve">'' </w:t>
      </w:r>
      <w:r w:rsidR="00173CF2" w:rsidRPr="00027EDD">
        <w:rPr>
          <w:rtl/>
        </w:rPr>
        <w:t xml:space="preserve">ويتمحور حول ثلاثة حقوق </w:t>
      </w:r>
      <w:r w:rsidR="00F737AB" w:rsidRPr="00027EDD">
        <w:rPr>
          <w:rtl/>
        </w:rPr>
        <w:t>مدعومة</w:t>
      </w:r>
      <w:r w:rsidR="003570C0" w:rsidRPr="00027EDD">
        <w:rPr>
          <w:rtl/>
        </w:rPr>
        <w:t xml:space="preserve"> </w:t>
      </w:r>
      <w:r w:rsidR="00F737AB" w:rsidRPr="00027EDD">
        <w:rPr>
          <w:rtl/>
        </w:rPr>
        <w:t>من</w:t>
      </w:r>
      <w:r w:rsidR="003570C0" w:rsidRPr="00027EDD">
        <w:rPr>
          <w:rtl/>
        </w:rPr>
        <w:t xml:space="preserve"> </w:t>
      </w:r>
      <w:r w:rsidR="00F737AB" w:rsidRPr="00027EDD">
        <w:rPr>
          <w:rtl/>
        </w:rPr>
        <w:t>قبل</w:t>
      </w:r>
      <w:r w:rsidR="003570C0" w:rsidRPr="00027EDD">
        <w:rPr>
          <w:rtl/>
        </w:rPr>
        <w:t xml:space="preserve"> </w:t>
      </w:r>
      <w:r w:rsidR="00F737AB" w:rsidRPr="00027EDD">
        <w:rPr>
          <w:rtl/>
        </w:rPr>
        <w:t>كل</w:t>
      </w:r>
      <w:r w:rsidR="003570C0" w:rsidRPr="00027EDD">
        <w:rPr>
          <w:rtl/>
        </w:rPr>
        <w:t xml:space="preserve"> </w:t>
      </w:r>
      <w:r w:rsidR="00F737AB" w:rsidRPr="00027EDD">
        <w:rPr>
          <w:rtl/>
        </w:rPr>
        <w:t>من</w:t>
      </w:r>
      <w:r w:rsidR="003570C0" w:rsidRPr="00027EDD">
        <w:rPr>
          <w:rtl/>
        </w:rPr>
        <w:t xml:space="preserve"> </w:t>
      </w:r>
      <w:r w:rsidR="00F737AB" w:rsidRPr="00027EDD">
        <w:rPr>
          <w:rtl/>
        </w:rPr>
        <w:t>الصكوك</w:t>
      </w:r>
      <w:r w:rsidR="003570C0" w:rsidRPr="00027EDD">
        <w:rPr>
          <w:rtl/>
        </w:rPr>
        <w:t xml:space="preserve"> </w:t>
      </w:r>
      <w:r w:rsidR="00F737AB" w:rsidRPr="00027EDD">
        <w:rPr>
          <w:rtl/>
        </w:rPr>
        <w:t>القانونية</w:t>
      </w:r>
      <w:r w:rsidR="003570C0" w:rsidRPr="00027EDD">
        <w:rPr>
          <w:rtl/>
        </w:rPr>
        <w:t xml:space="preserve"> </w:t>
      </w:r>
      <w:r w:rsidR="00F737AB" w:rsidRPr="00027EDD">
        <w:rPr>
          <w:rtl/>
        </w:rPr>
        <w:t>والمبادئ</w:t>
      </w:r>
      <w:r w:rsidR="003570C0" w:rsidRPr="00027EDD">
        <w:rPr>
          <w:rtl/>
        </w:rPr>
        <w:t xml:space="preserve"> </w:t>
      </w:r>
      <w:r w:rsidR="00F737AB" w:rsidRPr="00027EDD">
        <w:rPr>
          <w:rtl/>
        </w:rPr>
        <w:t>الإنسانية</w:t>
      </w:r>
      <w:r w:rsidR="003570C0" w:rsidRPr="00027EDD">
        <w:rPr>
          <w:rtl/>
        </w:rPr>
        <w:t xml:space="preserve"> </w:t>
      </w:r>
      <w:r w:rsidR="00F737AB" w:rsidRPr="00027EDD">
        <w:rPr>
          <w:rtl/>
        </w:rPr>
        <w:t>الأخلاقية.</w:t>
      </w:r>
    </w:p>
    <w:p w:rsidR="00B9207B" w:rsidRPr="00027EDD" w:rsidRDefault="00B9207B" w:rsidP="00503756">
      <w:pPr>
        <w:pStyle w:val="bullet"/>
        <w:rPr>
          <w:rtl/>
        </w:rPr>
      </w:pPr>
      <w:r w:rsidRPr="00027EDD">
        <w:rPr>
          <w:rtl/>
        </w:rPr>
        <w:t xml:space="preserve">الميثاق الإنساني هو الأساس القانوني والأخلاقي لاتفاقية الوكالات الإنسانية تأييدا </w:t>
      </w:r>
      <w:proofErr w:type="spellStart"/>
      <w:r w:rsidRPr="00027EDD">
        <w:rPr>
          <w:rtl/>
        </w:rPr>
        <w:t>لاسفير</w:t>
      </w:r>
      <w:proofErr w:type="spellEnd"/>
      <w:r w:rsidRPr="00027EDD">
        <w:rPr>
          <w:rtl/>
        </w:rPr>
        <w:t xml:space="preserve">. </w:t>
      </w:r>
      <w:proofErr w:type="gramStart"/>
      <w:r w:rsidRPr="00027EDD">
        <w:rPr>
          <w:rtl/>
        </w:rPr>
        <w:t>ويترجم</w:t>
      </w:r>
      <w:proofErr w:type="gramEnd"/>
      <w:r w:rsidRPr="00027EDD">
        <w:rPr>
          <w:rtl/>
        </w:rPr>
        <w:t xml:space="preserve"> </w:t>
      </w:r>
      <w:r w:rsidR="00433827" w:rsidRPr="00027EDD">
        <w:rPr>
          <w:rFonts w:hint="cs"/>
          <w:rtl/>
        </w:rPr>
        <w:t>في</w:t>
      </w:r>
      <w:r w:rsidRPr="00027EDD">
        <w:rPr>
          <w:rtl/>
        </w:rPr>
        <w:t xml:space="preserve"> 4 التزامات: المساعدات الإنسانية يجب أن تتمحور حول الإ</w:t>
      </w:r>
      <w:r w:rsidR="00997B22" w:rsidRPr="00027EDD">
        <w:rPr>
          <w:rtl/>
        </w:rPr>
        <w:t>نسان والتقليل من الآثار السلبية</w:t>
      </w:r>
      <w:r w:rsidR="00D7582D" w:rsidRPr="00027EDD">
        <w:rPr>
          <w:rFonts w:hint="cs"/>
          <w:rtl/>
        </w:rPr>
        <w:t xml:space="preserve"> </w:t>
      </w:r>
      <w:r w:rsidR="00997B22" w:rsidRPr="00027EDD">
        <w:rPr>
          <w:rtl/>
        </w:rPr>
        <w:t xml:space="preserve">واحترام مدونة قواعد السلوك </w:t>
      </w:r>
      <w:r w:rsidR="00D7582D" w:rsidRPr="00027EDD">
        <w:rPr>
          <w:rFonts w:hint="cs"/>
          <w:rtl/>
        </w:rPr>
        <w:t>والمساءلة</w:t>
      </w:r>
      <w:r w:rsidR="00997B22" w:rsidRPr="00027EDD">
        <w:rPr>
          <w:rtl/>
        </w:rPr>
        <w:t xml:space="preserve"> تجاه المتضررين</w:t>
      </w:r>
      <w:r w:rsidRPr="00027EDD">
        <w:rPr>
          <w:rtl/>
        </w:rPr>
        <w:t>.</w:t>
      </w:r>
    </w:p>
    <w:p w:rsidR="00B9207B" w:rsidRPr="00027EDD" w:rsidRDefault="00B9207B" w:rsidP="00503756">
      <w:pPr>
        <w:pStyle w:val="bullet"/>
      </w:pPr>
      <w:r w:rsidRPr="00027EDD">
        <w:rPr>
          <w:rtl/>
        </w:rPr>
        <w:t>يوجه الميثاق الإنساني الأطراف المعنية بشأن أدوارهم ومسؤولياتهم في مجال العمل الإنساني:</w:t>
      </w:r>
    </w:p>
    <w:p w:rsidR="00B9207B" w:rsidRPr="00027EDD" w:rsidRDefault="00B9207B" w:rsidP="00503756">
      <w:pPr>
        <w:pStyle w:val="subbullet"/>
      </w:pPr>
      <w:r w:rsidRPr="00027EDD">
        <w:rPr>
          <w:rtl/>
        </w:rPr>
        <w:t xml:space="preserve">يلعب السكان والمجتمعات المتضررة دورا </w:t>
      </w:r>
      <w:proofErr w:type="gramStart"/>
      <w:r w:rsidRPr="00027EDD">
        <w:rPr>
          <w:rtl/>
        </w:rPr>
        <w:t>هاما</w:t>
      </w:r>
      <w:proofErr w:type="gramEnd"/>
      <w:r w:rsidRPr="00027EDD">
        <w:rPr>
          <w:rtl/>
        </w:rPr>
        <w:t xml:space="preserve"> وخاصة خلال المرحلة الأولى.</w:t>
      </w:r>
    </w:p>
    <w:p w:rsidR="00B9207B" w:rsidRPr="00027EDD" w:rsidRDefault="00B9207B" w:rsidP="00503756">
      <w:pPr>
        <w:pStyle w:val="subbullet"/>
      </w:pPr>
      <w:r w:rsidRPr="00027EDD">
        <w:rPr>
          <w:rtl/>
        </w:rPr>
        <w:t xml:space="preserve">تلعب الدولة الدور الرئيسي في تحمل المسؤولية بخصوص تقديم المساعدة في الوقت المناسب وحماية المتضررين. </w:t>
      </w:r>
    </w:p>
    <w:p w:rsidR="00B54961" w:rsidRPr="00027EDD" w:rsidRDefault="00B9207B" w:rsidP="00503756">
      <w:pPr>
        <w:pStyle w:val="subbullet"/>
      </w:pPr>
      <w:r w:rsidRPr="00027EDD">
        <w:rPr>
          <w:rtl/>
        </w:rPr>
        <w:t>وبالتالي يعتمد دور الوكالات الإنسانية على مقدرة واستعداد المسؤولين في المقام الأول إلى تحمل مسؤولياتهم.</w:t>
      </w:r>
    </w:p>
    <w:p w:rsidR="000F6E85" w:rsidRPr="00027EDD" w:rsidRDefault="000F6E85" w:rsidP="00503756">
      <w:pPr>
        <w:pStyle w:val="Heading4"/>
        <w:rPr>
          <w:rtl/>
        </w:rPr>
      </w:pPr>
      <w:r w:rsidRPr="00027EDD">
        <w:rPr>
          <w:rtl/>
        </w:rPr>
        <w:t>الاعداد وأدوات العمل</w:t>
      </w:r>
    </w:p>
    <w:tbl>
      <w:tblPr>
        <w:bidiVisual/>
        <w:tblW w:w="9348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567"/>
        <w:gridCol w:w="2637"/>
        <w:gridCol w:w="3144"/>
      </w:tblGrid>
      <w:tr w:rsidR="00BD436C" w:rsidRPr="00027EDD" w:rsidTr="00503756">
        <w:trPr>
          <w:trHeight w:val="402"/>
        </w:trPr>
        <w:tc>
          <w:tcPr>
            <w:tcW w:w="3567" w:type="dxa"/>
            <w:shd w:val="clear" w:color="auto" w:fill="E9F7CB"/>
          </w:tcPr>
          <w:p w:rsidR="000F6E85" w:rsidRPr="00027EDD" w:rsidRDefault="000F6E85" w:rsidP="00503756">
            <w:pPr>
              <w:pStyle w:val="tableheading"/>
            </w:pPr>
            <w:r w:rsidRPr="00027EDD">
              <w:rPr>
                <w:rtl/>
              </w:rPr>
              <w:t>لل</w:t>
            </w:r>
            <w:r w:rsidR="00CD65A4" w:rsidRPr="00027EDD">
              <w:rPr>
                <w:rtl/>
              </w:rPr>
              <w:t>مدرب</w:t>
            </w:r>
          </w:p>
        </w:tc>
        <w:tc>
          <w:tcPr>
            <w:tcW w:w="2637" w:type="dxa"/>
            <w:shd w:val="clear" w:color="auto" w:fill="E9F7CB"/>
          </w:tcPr>
          <w:p w:rsidR="000F6E85" w:rsidRPr="00027EDD" w:rsidRDefault="000F6E85" w:rsidP="00503756">
            <w:pPr>
              <w:pStyle w:val="tableheading"/>
            </w:pPr>
            <w:r w:rsidRPr="00027EDD">
              <w:rPr>
                <w:rtl/>
              </w:rPr>
              <w:t>لكل مشارك</w:t>
            </w:r>
          </w:p>
        </w:tc>
        <w:tc>
          <w:tcPr>
            <w:tcW w:w="3144" w:type="dxa"/>
            <w:shd w:val="clear" w:color="auto" w:fill="E9F7CB"/>
          </w:tcPr>
          <w:p w:rsidR="000F6E85" w:rsidRPr="00027EDD" w:rsidRDefault="00A96DCB" w:rsidP="00503756">
            <w:pPr>
              <w:pStyle w:val="tableheading"/>
            </w:pPr>
            <w:r w:rsidRPr="00027EDD">
              <w:rPr>
                <w:rtl/>
              </w:rPr>
              <w:t xml:space="preserve">لكل فريق </w:t>
            </w:r>
            <w:r w:rsidR="00AC4F29" w:rsidRPr="00027EDD">
              <w:rPr>
                <w:rtl/>
              </w:rPr>
              <w:t>(مكون من 4-5 أعضاء)</w:t>
            </w:r>
          </w:p>
        </w:tc>
      </w:tr>
      <w:tr w:rsidR="00BD436C" w:rsidRPr="00027EDD" w:rsidTr="00503756">
        <w:tc>
          <w:tcPr>
            <w:tcW w:w="3567" w:type="dxa"/>
          </w:tcPr>
          <w:p w:rsidR="00961007" w:rsidRPr="00027EDD" w:rsidRDefault="00A205B8" w:rsidP="00503756">
            <w:pPr>
              <w:pStyle w:val="tablebullet"/>
            </w:pPr>
            <w:proofErr w:type="gramStart"/>
            <w:r w:rsidRPr="00027EDD">
              <w:rPr>
                <w:rtl/>
              </w:rPr>
              <w:t>وثيقة</w:t>
            </w:r>
            <w:proofErr w:type="gramEnd"/>
            <w:r w:rsidRPr="00027EDD">
              <w:rPr>
                <w:rtl/>
              </w:rPr>
              <w:t xml:space="preserve"> ال</w:t>
            </w:r>
            <w:r w:rsidR="00E95575" w:rsidRPr="00027EDD">
              <w:rPr>
                <w:rtl/>
              </w:rPr>
              <w:t xml:space="preserve">مادة </w:t>
            </w:r>
            <w:r w:rsidRPr="00027EDD">
              <w:rPr>
                <w:rtl/>
              </w:rPr>
              <w:t>ال</w:t>
            </w:r>
            <w:r w:rsidR="00E95575" w:rsidRPr="00027EDD">
              <w:rPr>
                <w:rtl/>
              </w:rPr>
              <w:t>تدريبية</w:t>
            </w:r>
            <w:r w:rsidR="009D05C3" w:rsidRPr="00027EDD">
              <w:rPr>
                <w:rtl/>
              </w:rPr>
              <w:t xml:space="preserve"> </w:t>
            </w:r>
            <w:r w:rsidR="00D70FDF" w:rsidRPr="00027EDD">
              <w:rPr>
                <w:rtl/>
              </w:rPr>
              <w:t>"الأسئلة المتداولة حول الميثاق الإنساني"، نسخة واحدة.</w:t>
            </w:r>
          </w:p>
          <w:p w:rsidR="00E85FE2" w:rsidRPr="00027EDD" w:rsidRDefault="00A205B8" w:rsidP="00503756">
            <w:pPr>
              <w:pStyle w:val="tablebullet"/>
            </w:pPr>
            <w:proofErr w:type="gramStart"/>
            <w:r w:rsidRPr="00027EDD">
              <w:rPr>
                <w:rtl/>
              </w:rPr>
              <w:t>وثيقة</w:t>
            </w:r>
            <w:proofErr w:type="gramEnd"/>
            <w:r w:rsidRPr="00027EDD">
              <w:rPr>
                <w:rtl/>
              </w:rPr>
              <w:t xml:space="preserve"> ال</w:t>
            </w:r>
            <w:r w:rsidR="00E85FE2" w:rsidRPr="00027EDD">
              <w:rPr>
                <w:rtl/>
              </w:rPr>
              <w:t xml:space="preserve">مادة </w:t>
            </w:r>
            <w:r w:rsidRPr="00027EDD">
              <w:rPr>
                <w:rtl/>
              </w:rPr>
              <w:t>ال</w:t>
            </w:r>
            <w:r w:rsidR="00E85FE2" w:rsidRPr="00027EDD">
              <w:rPr>
                <w:rtl/>
              </w:rPr>
              <w:t>تدريبية</w:t>
            </w:r>
            <w:r w:rsidR="00764628" w:rsidRPr="00027EDD">
              <w:rPr>
                <w:rtl/>
              </w:rPr>
              <w:t>: "</w:t>
            </w:r>
            <w:r w:rsidR="007156F8" w:rsidRPr="00027EDD">
              <w:rPr>
                <w:rtl/>
              </w:rPr>
              <w:t>لعبة الكلمات الرئيسية"، نسخة واحدة.</w:t>
            </w:r>
            <w:r w:rsidR="002C29FD" w:rsidRPr="00027EDD">
              <w:rPr>
                <w:rtl/>
              </w:rPr>
              <w:t xml:space="preserve"> </w:t>
            </w:r>
          </w:p>
          <w:p w:rsidR="00961007" w:rsidRPr="00027EDD" w:rsidRDefault="004D25C4" w:rsidP="00503756">
            <w:pPr>
              <w:pStyle w:val="tablebullet"/>
            </w:pPr>
            <w:proofErr w:type="gramStart"/>
            <w:r w:rsidRPr="00027EDD">
              <w:rPr>
                <w:rtl/>
              </w:rPr>
              <w:t>بطاقات</w:t>
            </w:r>
            <w:proofErr w:type="gramEnd"/>
            <w:r w:rsidRPr="00027EDD">
              <w:rPr>
                <w:rtl/>
              </w:rPr>
              <w:t xml:space="preserve"> ملونة.</w:t>
            </w:r>
          </w:p>
        </w:tc>
        <w:tc>
          <w:tcPr>
            <w:tcW w:w="2637" w:type="dxa"/>
          </w:tcPr>
          <w:p w:rsidR="000F6E85" w:rsidRPr="00027EDD" w:rsidRDefault="000F6E85" w:rsidP="00503756">
            <w:pPr>
              <w:pStyle w:val="tablebullet"/>
            </w:pPr>
            <w:r w:rsidRPr="00027EDD">
              <w:rPr>
                <w:rtl/>
              </w:rPr>
              <w:t>دليل اسفير</w:t>
            </w:r>
          </w:p>
          <w:p w:rsidR="003B4D79" w:rsidRPr="00027EDD" w:rsidRDefault="00F15FBC" w:rsidP="00503756">
            <w:pPr>
              <w:pStyle w:val="tablebullet"/>
            </w:pPr>
            <w:r w:rsidRPr="00027EDD">
              <w:rPr>
                <w:rtl/>
              </w:rPr>
              <w:t>وثيقة ال</w:t>
            </w:r>
            <w:r w:rsidR="002C29FD" w:rsidRPr="00027EDD">
              <w:rPr>
                <w:rtl/>
              </w:rPr>
              <w:t xml:space="preserve">مادة </w:t>
            </w:r>
            <w:r w:rsidRPr="00027EDD">
              <w:rPr>
                <w:rtl/>
              </w:rPr>
              <w:t>ال</w:t>
            </w:r>
            <w:r w:rsidR="002C29FD" w:rsidRPr="00027EDD">
              <w:rPr>
                <w:rtl/>
              </w:rPr>
              <w:t xml:space="preserve">تدريبية </w:t>
            </w:r>
            <w:r w:rsidRPr="00027EDD">
              <w:rPr>
                <w:rtl/>
              </w:rPr>
              <w:t>''الإطار القانوني"</w:t>
            </w:r>
          </w:p>
        </w:tc>
        <w:tc>
          <w:tcPr>
            <w:tcW w:w="3144" w:type="dxa"/>
          </w:tcPr>
          <w:p w:rsidR="003B4D79" w:rsidRPr="00027EDD" w:rsidRDefault="000F6E85" w:rsidP="00503756">
            <w:pPr>
              <w:pStyle w:val="tablebullet"/>
            </w:pPr>
            <w:proofErr w:type="gramStart"/>
            <w:r w:rsidRPr="00027EDD">
              <w:rPr>
                <w:rtl/>
              </w:rPr>
              <w:t>أقلام</w:t>
            </w:r>
            <w:proofErr w:type="gramEnd"/>
            <w:r w:rsidRPr="00027EDD">
              <w:rPr>
                <w:rtl/>
              </w:rPr>
              <w:t xml:space="preserve"> </w:t>
            </w:r>
            <w:r w:rsidR="00E97E74" w:rsidRPr="00027EDD">
              <w:rPr>
                <w:rtl/>
              </w:rPr>
              <w:t>ملونة</w:t>
            </w:r>
          </w:p>
          <w:p w:rsidR="000F6E85" w:rsidRPr="00027EDD" w:rsidRDefault="00976C15" w:rsidP="00503756">
            <w:pPr>
              <w:pStyle w:val="tablebullet"/>
            </w:pPr>
            <w:r w:rsidRPr="00027EDD">
              <w:rPr>
                <w:rtl/>
              </w:rPr>
              <w:t>وثيقة المادة التدريبية "</w:t>
            </w:r>
            <w:r w:rsidR="00FB4D66" w:rsidRPr="00027EDD">
              <w:rPr>
                <w:rtl/>
              </w:rPr>
              <w:t xml:space="preserve">رسوم </w:t>
            </w:r>
            <w:r w:rsidRPr="00027EDD">
              <w:rPr>
                <w:rtl/>
              </w:rPr>
              <w:t>الميثاق الإ</w:t>
            </w:r>
            <w:r w:rsidR="006E22DA" w:rsidRPr="00027EDD">
              <w:rPr>
                <w:rtl/>
              </w:rPr>
              <w:t>نساني"</w:t>
            </w:r>
            <w:r w:rsidR="00D45EA4" w:rsidRPr="00027EDD">
              <w:rPr>
                <w:rtl/>
              </w:rPr>
              <w:t xml:space="preserve">: مطبوعة في شكل </w:t>
            </w:r>
            <w:r w:rsidR="00D45EA4" w:rsidRPr="00027EDD">
              <w:t>A4</w:t>
            </w:r>
            <w:r w:rsidR="00D45EA4" w:rsidRPr="00027EDD">
              <w:rPr>
                <w:rtl/>
              </w:rPr>
              <w:t xml:space="preserve"> بالألوان (تحميل النسخ الأصلية من موقع </w:t>
            </w:r>
            <w:proofErr w:type="spellStart"/>
            <w:r w:rsidR="00D45EA4" w:rsidRPr="00027EDD">
              <w:rPr>
                <w:rtl/>
              </w:rPr>
              <w:t>الواب</w:t>
            </w:r>
            <w:proofErr w:type="spellEnd"/>
            <w:r w:rsidR="00D45EA4" w:rsidRPr="00027EDD">
              <w:rPr>
                <w:rtl/>
              </w:rPr>
              <w:t xml:space="preserve"> الخاص </w:t>
            </w:r>
            <w:proofErr w:type="spellStart"/>
            <w:r w:rsidR="00D45EA4" w:rsidRPr="00027EDD">
              <w:rPr>
                <w:rtl/>
              </w:rPr>
              <w:t>لاسفير</w:t>
            </w:r>
            <w:proofErr w:type="spellEnd"/>
            <w:r w:rsidR="00D45EA4" w:rsidRPr="00027EDD">
              <w:rPr>
                <w:rtl/>
              </w:rPr>
              <w:t xml:space="preserve"> لضمان درجة وضوح عالية).</w:t>
            </w:r>
          </w:p>
        </w:tc>
      </w:tr>
    </w:tbl>
    <w:p w:rsidR="003B4D79" w:rsidRPr="00027EDD" w:rsidRDefault="003B4D79" w:rsidP="00503756">
      <w:pPr>
        <w:pStyle w:val="Heading3"/>
        <w:rPr>
          <w:rtl/>
        </w:rPr>
      </w:pPr>
      <w:r w:rsidRPr="00027EDD">
        <w:rPr>
          <w:rtl/>
        </w:rPr>
        <w:t>يمكن الاطلاع أيضا على</w:t>
      </w:r>
      <w:r w:rsidRPr="00027EDD">
        <w:t>:</w:t>
      </w:r>
    </w:p>
    <w:p w:rsidR="009533DE" w:rsidRPr="00FD1682" w:rsidRDefault="009533DE" w:rsidP="00503756">
      <w:pPr>
        <w:pStyle w:val="bullet"/>
      </w:pPr>
      <w:r w:rsidRPr="00FD1682">
        <w:rPr>
          <w:b/>
          <w:bCs/>
          <w:rtl/>
        </w:rPr>
        <w:t xml:space="preserve">الجزء </w:t>
      </w:r>
      <w:r w:rsidR="00693F49" w:rsidRPr="00FD1682">
        <w:rPr>
          <w:b/>
          <w:bCs/>
          <w:rtl/>
        </w:rPr>
        <w:t>3</w:t>
      </w:r>
      <w:r w:rsidR="008124EF" w:rsidRPr="00FD1682">
        <w:rPr>
          <w:rtl/>
        </w:rPr>
        <w:t xml:space="preserve">– </w:t>
      </w:r>
      <w:proofErr w:type="spellStart"/>
      <w:r w:rsidRPr="00FD1682">
        <w:rPr>
          <w:rtl/>
        </w:rPr>
        <w:t>اسفير</w:t>
      </w:r>
      <w:proofErr w:type="spellEnd"/>
      <w:r w:rsidR="000E1F6F" w:rsidRPr="00FD1682">
        <w:rPr>
          <w:rFonts w:hint="cs"/>
          <w:rtl/>
        </w:rPr>
        <w:t xml:space="preserve"> </w:t>
      </w:r>
      <w:r w:rsidR="00CA4296" w:rsidRPr="00FD1682">
        <w:rPr>
          <w:rtl/>
        </w:rPr>
        <w:t xml:space="preserve">في شكل </w:t>
      </w:r>
      <w:r w:rsidRPr="00FD1682">
        <w:rPr>
          <w:rtl/>
        </w:rPr>
        <w:t>إنسان.</w:t>
      </w:r>
    </w:p>
    <w:p w:rsidR="009533DE" w:rsidRPr="00FD1682" w:rsidRDefault="009533DE" w:rsidP="00BD1721">
      <w:pPr>
        <w:pStyle w:val="bullet"/>
      </w:pPr>
      <w:r w:rsidRPr="00FD1682">
        <w:rPr>
          <w:b/>
          <w:bCs/>
          <w:rtl/>
        </w:rPr>
        <w:t xml:space="preserve">الجزء </w:t>
      </w:r>
      <w:r w:rsidR="0019733C" w:rsidRPr="00FD1682">
        <w:rPr>
          <w:b/>
          <w:bCs/>
          <w:rtl/>
        </w:rPr>
        <w:t>9</w:t>
      </w:r>
      <w:r w:rsidRPr="00FD1682">
        <w:rPr>
          <w:b/>
          <w:bCs/>
          <w:rtl/>
        </w:rPr>
        <w:t xml:space="preserve"> </w:t>
      </w:r>
      <w:r w:rsidRPr="00FD1682">
        <w:rPr>
          <w:rtl/>
        </w:rPr>
        <w:t>–</w:t>
      </w:r>
      <w:r w:rsidR="001813DF" w:rsidRPr="00FD1682">
        <w:rPr>
          <w:rtl/>
        </w:rPr>
        <w:t>اسفير</w:t>
      </w:r>
      <w:r w:rsidR="007D229F" w:rsidRPr="00FD1682">
        <w:rPr>
          <w:rtl/>
        </w:rPr>
        <w:t xml:space="preserve"> </w:t>
      </w:r>
      <w:r w:rsidR="001813DF" w:rsidRPr="00FD1682">
        <w:rPr>
          <w:rFonts w:hint="cs"/>
          <w:rtl/>
        </w:rPr>
        <w:t>و</w:t>
      </w:r>
      <w:r w:rsidR="001813DF" w:rsidRPr="00FD1682">
        <w:rPr>
          <w:rtl/>
        </w:rPr>
        <w:t>الميثاق الإنساني</w:t>
      </w:r>
      <w:r w:rsidR="007D0889" w:rsidRPr="00FD1682">
        <w:rPr>
          <w:rtl/>
        </w:rPr>
        <w:t>.</w:t>
      </w:r>
    </w:p>
    <w:p w:rsidR="00634934" w:rsidRPr="00FD1682" w:rsidRDefault="00634934" w:rsidP="00BD1721">
      <w:pPr>
        <w:pStyle w:val="bullet"/>
      </w:pPr>
      <w:r w:rsidRPr="00FD1682">
        <w:rPr>
          <w:b/>
          <w:bCs/>
          <w:rtl/>
        </w:rPr>
        <w:t>الجزء</w:t>
      </w:r>
      <w:r w:rsidR="00DD1747" w:rsidRPr="00FD1682">
        <w:rPr>
          <w:b/>
          <w:bCs/>
          <w:rtl/>
        </w:rPr>
        <w:t>17</w:t>
      </w:r>
      <w:r w:rsidRPr="00FD1682">
        <w:rPr>
          <w:rtl/>
        </w:rPr>
        <w:t>–</w:t>
      </w:r>
      <w:r w:rsidR="00DD1747" w:rsidRPr="00FD1682">
        <w:rPr>
          <w:rtl/>
        </w:rPr>
        <w:t xml:space="preserve"> </w:t>
      </w:r>
      <w:proofErr w:type="spellStart"/>
      <w:r w:rsidRPr="00FD1682">
        <w:rPr>
          <w:rtl/>
        </w:rPr>
        <w:t>اسفير</w:t>
      </w:r>
      <w:proofErr w:type="spellEnd"/>
      <w:r w:rsidRPr="00FD1682">
        <w:rPr>
          <w:rtl/>
        </w:rPr>
        <w:t xml:space="preserve"> </w:t>
      </w:r>
      <w:proofErr w:type="spellStart"/>
      <w:r w:rsidRPr="00FD1682">
        <w:rPr>
          <w:rtl/>
        </w:rPr>
        <w:t>وا</w:t>
      </w:r>
      <w:r w:rsidR="00BD1721" w:rsidRPr="00FD1682">
        <w:rPr>
          <w:rFonts w:hint="cs"/>
          <w:rtl/>
        </w:rPr>
        <w:t>الدّعوة</w:t>
      </w:r>
      <w:proofErr w:type="spellEnd"/>
      <w:r w:rsidRPr="00FD1682">
        <w:rPr>
          <w:rtl/>
        </w:rPr>
        <w:t>.</w:t>
      </w:r>
    </w:p>
    <w:p w:rsidR="00095E1F" w:rsidRPr="00027EDD" w:rsidRDefault="00095E1F" w:rsidP="00503756">
      <w:pPr>
        <w:pStyle w:val="Heading3"/>
        <w:rPr>
          <w:rtl/>
        </w:rPr>
      </w:pPr>
      <w:r w:rsidRPr="00027EDD">
        <w:rPr>
          <w:rtl/>
        </w:rPr>
        <w:t>لمزيد من المعلومات</w:t>
      </w:r>
      <w:r w:rsidRPr="00027EDD">
        <w:t>:</w:t>
      </w:r>
    </w:p>
    <w:p w:rsidR="00FE1F31" w:rsidRPr="00027EDD" w:rsidRDefault="00160946" w:rsidP="00503756">
      <w:pPr>
        <w:pStyle w:val="bullet"/>
      </w:pPr>
      <w:hyperlink r:id="rId11" w:history="1">
        <w:r w:rsidR="00FE1F31" w:rsidRPr="00FD1682">
          <w:rPr>
            <w:rStyle w:val="Hyperlink"/>
            <w:b/>
            <w:bCs/>
            <w:rtl/>
          </w:rPr>
          <w:t>اقرأ</w:t>
        </w:r>
        <w:r w:rsidR="00FE1F31" w:rsidRPr="00497BDC">
          <w:rPr>
            <w:rStyle w:val="Hyperlink"/>
            <w:rtl/>
          </w:rPr>
          <w:t xml:space="preserve"> "توجيه المستخدم والتعليق على الميثاق الإنساني " </w:t>
        </w:r>
        <w:proofErr w:type="spellStart"/>
        <w:r w:rsidR="00FE1F31" w:rsidRPr="00497BDC">
          <w:rPr>
            <w:rStyle w:val="Hyperlink"/>
            <w:rtl/>
          </w:rPr>
          <w:t>لجايمس</w:t>
        </w:r>
        <w:proofErr w:type="spellEnd"/>
        <w:r w:rsidR="00FE1F31" w:rsidRPr="00497BDC">
          <w:rPr>
            <w:rStyle w:val="Hyperlink"/>
            <w:rtl/>
          </w:rPr>
          <w:t xml:space="preserve"> دارسي، </w:t>
        </w:r>
        <w:r w:rsidR="003C1EED" w:rsidRPr="00497BDC">
          <w:rPr>
            <w:rStyle w:val="Hyperlink"/>
            <w:rtl/>
          </w:rPr>
          <w:t xml:space="preserve">موقع </w:t>
        </w:r>
        <w:proofErr w:type="spellStart"/>
        <w:r w:rsidR="003C1EED" w:rsidRPr="00497BDC">
          <w:rPr>
            <w:rStyle w:val="Hyperlink"/>
            <w:rtl/>
          </w:rPr>
          <w:t>الواب</w:t>
        </w:r>
        <w:proofErr w:type="spellEnd"/>
        <w:r w:rsidR="003C1EED" w:rsidRPr="00497BDC">
          <w:rPr>
            <w:rStyle w:val="Hyperlink"/>
            <w:rtl/>
          </w:rPr>
          <w:t xml:space="preserve"> ''</w:t>
        </w:r>
        <w:r w:rsidR="00FE1F31" w:rsidRPr="00497BDC">
          <w:rPr>
            <w:rStyle w:val="Hyperlink"/>
            <w:rtl/>
          </w:rPr>
          <w:t xml:space="preserve">مشروع </w:t>
        </w:r>
        <w:proofErr w:type="spellStart"/>
        <w:r w:rsidR="00FE1F31" w:rsidRPr="00497BDC">
          <w:rPr>
            <w:rStyle w:val="Hyperlink"/>
            <w:rtl/>
          </w:rPr>
          <w:t>اسفير</w:t>
        </w:r>
        <w:proofErr w:type="spellEnd"/>
        <w:r w:rsidR="003C1EED" w:rsidRPr="00497BDC">
          <w:rPr>
            <w:rStyle w:val="Hyperlink"/>
            <w:rtl/>
          </w:rPr>
          <w:t>''</w:t>
        </w:r>
      </w:hyperlink>
      <w:r w:rsidR="003C1EED" w:rsidRPr="00027EDD">
        <w:rPr>
          <w:rtl/>
        </w:rPr>
        <w:t xml:space="preserve"> </w:t>
      </w:r>
    </w:p>
    <w:p w:rsidR="00A50788" w:rsidRPr="00027EDD" w:rsidRDefault="00160946" w:rsidP="00FD1682">
      <w:pPr>
        <w:pStyle w:val="bullet"/>
      </w:pPr>
      <w:hyperlink r:id="rId12" w:history="1">
        <w:proofErr w:type="gramStart"/>
        <w:r w:rsidR="00A50788" w:rsidRPr="00FD1682">
          <w:rPr>
            <w:rStyle w:val="Hyperlink"/>
            <w:b/>
            <w:bCs/>
            <w:rtl/>
          </w:rPr>
          <w:t>شاهد</w:t>
        </w:r>
        <w:proofErr w:type="gramEnd"/>
        <w:r w:rsidR="00A50788" w:rsidRPr="00497BDC">
          <w:rPr>
            <w:rStyle w:val="Hyperlink"/>
            <w:rtl/>
          </w:rPr>
          <w:t xml:space="preserve"> فيديو ''</w:t>
        </w:r>
        <w:r w:rsidR="00FD1682">
          <w:rPr>
            <w:rStyle w:val="Hyperlink"/>
            <w:rFonts w:hint="cs"/>
            <w:rtl/>
          </w:rPr>
          <w:t xml:space="preserve">قوانين الحرب في </w:t>
        </w:r>
        <w:r w:rsidR="00FD1682" w:rsidRPr="00FD1682">
          <w:rPr>
            <w:rStyle w:val="Hyperlink"/>
            <w:rFonts w:hint="cs"/>
            <w:rtl/>
          </w:rPr>
          <w:t>إيجاز</w:t>
        </w:r>
        <w:r w:rsidR="00A50788" w:rsidRPr="00497BDC">
          <w:rPr>
            <w:rStyle w:val="Hyperlink"/>
            <w:rtl/>
          </w:rPr>
          <w:t>"</w:t>
        </w:r>
      </w:hyperlink>
      <w:r w:rsidR="00A50788" w:rsidRPr="00027EDD">
        <w:rPr>
          <w:rtl/>
        </w:rPr>
        <w:t xml:space="preserve"> </w:t>
      </w:r>
    </w:p>
    <w:p w:rsidR="00FE1F31" w:rsidRPr="00027EDD" w:rsidRDefault="00160946" w:rsidP="00503756">
      <w:pPr>
        <w:pStyle w:val="bullet"/>
        <w:rPr>
          <w:rtl/>
        </w:rPr>
      </w:pPr>
      <w:hyperlink r:id="rId13" w:history="1">
        <w:r w:rsidR="001813DF" w:rsidRPr="00FD1682">
          <w:rPr>
            <w:rStyle w:val="Hyperlink"/>
            <w:b/>
            <w:bCs/>
            <w:rtl/>
          </w:rPr>
          <w:t>قم</w:t>
        </w:r>
        <w:r w:rsidR="001813DF" w:rsidRPr="00497BDC">
          <w:rPr>
            <w:rStyle w:val="Hyperlink"/>
            <w:rtl/>
          </w:rPr>
          <w:t xml:space="preserve"> بالدورة التدريبية الالكترونية "دليل </w:t>
        </w:r>
        <w:proofErr w:type="spellStart"/>
        <w:r w:rsidR="001813DF" w:rsidRPr="00497BDC">
          <w:rPr>
            <w:rStyle w:val="Hyperlink"/>
            <w:rtl/>
          </w:rPr>
          <w:t>اسفير</w:t>
        </w:r>
        <w:proofErr w:type="spellEnd"/>
        <w:r w:rsidR="001813DF" w:rsidRPr="00497BDC">
          <w:rPr>
            <w:rStyle w:val="Hyperlink"/>
            <w:rtl/>
          </w:rPr>
          <w:t xml:space="preserve"> العملي" جزأ</w:t>
        </w:r>
        <w:r w:rsidR="001813DF" w:rsidRPr="00497BDC">
          <w:rPr>
            <w:rStyle w:val="Hyperlink"/>
          </w:rPr>
          <w:t xml:space="preserve"> </w:t>
        </w:r>
        <w:r w:rsidR="001813DF" w:rsidRPr="00497BDC">
          <w:rPr>
            <w:rStyle w:val="Hyperlink"/>
            <w:rtl/>
          </w:rPr>
          <w:t xml:space="preserve"> </w:t>
        </w:r>
        <w:r w:rsidR="007B352E" w:rsidRPr="00497BDC">
          <w:rPr>
            <w:rStyle w:val="Hyperlink"/>
            <w:rFonts w:hint="cs"/>
            <w:rtl/>
          </w:rPr>
          <w:t xml:space="preserve">حقوق الإنسان" </w:t>
        </w:r>
      </w:hyperlink>
      <w:r w:rsidR="001813DF" w:rsidRPr="00027EDD">
        <w:rPr>
          <w:rFonts w:hint="cs"/>
          <w:rtl/>
        </w:rPr>
        <w:t xml:space="preserve"> </w:t>
      </w:r>
    </w:p>
    <w:p w:rsidR="00095E1F" w:rsidRPr="00027EDD" w:rsidRDefault="00095E1F" w:rsidP="00503756">
      <w:pPr>
        <w:pStyle w:val="Heading4"/>
      </w:pPr>
      <w:r w:rsidRPr="00027EDD">
        <w:rPr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6946"/>
        <w:gridCol w:w="851"/>
      </w:tblGrid>
      <w:tr w:rsidR="002E58BF" w:rsidRPr="00027EDD" w:rsidTr="00503756">
        <w:trPr>
          <w:cantSplit/>
        </w:trPr>
        <w:tc>
          <w:tcPr>
            <w:tcW w:w="1667" w:type="dxa"/>
            <w:shd w:val="clear" w:color="auto" w:fill="E9F7CB"/>
          </w:tcPr>
          <w:p w:rsidR="002E58BF" w:rsidRPr="00027EDD" w:rsidRDefault="002E58BF" w:rsidP="00503756">
            <w:pPr>
              <w:pStyle w:val="tableheading"/>
            </w:pPr>
            <w:r w:rsidRPr="00027EDD">
              <w:rPr>
                <w:rtl/>
              </w:rPr>
              <w:t>النشاط</w:t>
            </w:r>
          </w:p>
        </w:tc>
        <w:tc>
          <w:tcPr>
            <w:tcW w:w="6946" w:type="dxa"/>
            <w:shd w:val="clear" w:color="auto" w:fill="E9F7CB"/>
          </w:tcPr>
          <w:p w:rsidR="002E58BF" w:rsidRPr="00027EDD" w:rsidRDefault="002E58BF" w:rsidP="00503756">
            <w:pPr>
              <w:pStyle w:val="tableheading"/>
            </w:pPr>
            <w:r w:rsidRPr="00027EDD">
              <w:rPr>
                <w:rtl/>
              </w:rPr>
              <w:t>وصف للتمارين</w:t>
            </w:r>
          </w:p>
        </w:tc>
        <w:tc>
          <w:tcPr>
            <w:tcW w:w="851" w:type="dxa"/>
            <w:shd w:val="clear" w:color="auto" w:fill="E9F7CB"/>
          </w:tcPr>
          <w:p w:rsidR="002E58BF" w:rsidRPr="00027EDD" w:rsidRDefault="002E58BF" w:rsidP="00503756">
            <w:pPr>
              <w:pStyle w:val="tableheading"/>
            </w:pPr>
            <w:r w:rsidRPr="00027EDD">
              <w:rPr>
                <w:rtl/>
              </w:rPr>
              <w:t>المدة</w:t>
            </w:r>
          </w:p>
        </w:tc>
      </w:tr>
      <w:tr w:rsidR="002E58BF" w:rsidRPr="00027EDD" w:rsidTr="00503756">
        <w:trPr>
          <w:cantSplit/>
        </w:trPr>
        <w:tc>
          <w:tcPr>
            <w:tcW w:w="1667" w:type="dxa"/>
          </w:tcPr>
          <w:p w:rsidR="002E58BF" w:rsidRPr="00027EDD" w:rsidRDefault="002E58BF" w:rsidP="00503756">
            <w:pPr>
              <w:pStyle w:val="table"/>
            </w:pPr>
            <w:r w:rsidRPr="00027EDD">
              <w:rPr>
                <w:rtl/>
              </w:rPr>
              <w:t>المقدمة</w:t>
            </w:r>
          </w:p>
        </w:tc>
        <w:tc>
          <w:tcPr>
            <w:tcW w:w="6946" w:type="dxa"/>
          </w:tcPr>
          <w:p w:rsidR="00DF3F42" w:rsidRPr="00027EDD" w:rsidRDefault="00CF16D6" w:rsidP="00503756">
            <w:pPr>
              <w:pStyle w:val="table"/>
              <w:rPr>
                <w:rtl/>
              </w:rPr>
            </w:pPr>
            <w:r w:rsidRPr="00027EDD">
              <w:rPr>
                <w:rtl/>
              </w:rPr>
              <w:t>يعتبر</w:t>
            </w:r>
            <w:r w:rsidR="00A1481A" w:rsidRPr="00027EDD">
              <w:rPr>
                <w:rtl/>
              </w:rPr>
              <w:t xml:space="preserve"> </w:t>
            </w:r>
            <w:r w:rsidRPr="00027EDD">
              <w:rPr>
                <w:rtl/>
              </w:rPr>
              <w:t>الميثاق الإنساني حجر الأساس لفلسفة اسفير.</w:t>
            </w:r>
          </w:p>
          <w:p w:rsidR="00271854" w:rsidRPr="00027EDD" w:rsidRDefault="00E80EDB" w:rsidP="00503756">
            <w:pPr>
              <w:pStyle w:val="table"/>
              <w:rPr>
                <w:rtl/>
              </w:rPr>
            </w:pPr>
            <w:r w:rsidRPr="00027EDD">
              <w:rPr>
                <w:rtl/>
              </w:rPr>
              <w:t xml:space="preserve">الآثار المترتبة </w:t>
            </w:r>
            <w:r w:rsidR="000053F5" w:rsidRPr="00027EDD">
              <w:rPr>
                <w:rtl/>
              </w:rPr>
              <w:t>لل</w:t>
            </w:r>
            <w:r w:rsidR="00A2569A" w:rsidRPr="00027EDD">
              <w:rPr>
                <w:rtl/>
              </w:rPr>
              <w:t xml:space="preserve">حقوق الثلاثة الأساسية في </w:t>
            </w:r>
            <w:r w:rsidR="00132CFE" w:rsidRPr="00027EDD">
              <w:rPr>
                <w:rtl/>
              </w:rPr>
              <w:t>ال</w:t>
            </w:r>
            <w:r w:rsidR="00A2569A" w:rsidRPr="00027EDD">
              <w:rPr>
                <w:rtl/>
              </w:rPr>
              <w:t>ميثاق الإنساني</w:t>
            </w:r>
            <w:r w:rsidR="00124166" w:rsidRPr="00027EDD">
              <w:rPr>
                <w:rtl/>
              </w:rPr>
              <w:t xml:space="preserve"> </w:t>
            </w:r>
            <w:r w:rsidR="00A2569A" w:rsidRPr="00027EDD">
              <w:rPr>
                <w:rtl/>
              </w:rPr>
              <w:t xml:space="preserve">وأسسها القانونية والأخلاقية </w:t>
            </w:r>
            <w:r w:rsidRPr="00027EDD">
              <w:rPr>
                <w:rtl/>
              </w:rPr>
              <w:t>على أ</w:t>
            </w:r>
            <w:r w:rsidR="00A2569A" w:rsidRPr="00027EDD">
              <w:rPr>
                <w:rtl/>
              </w:rPr>
              <w:t>دوار ومسؤوليات مختلف الأطراف المعنية في مجال العمل الإنساني.</w:t>
            </w:r>
          </w:p>
        </w:tc>
        <w:tc>
          <w:tcPr>
            <w:tcW w:w="851" w:type="dxa"/>
          </w:tcPr>
          <w:p w:rsidR="002E58BF" w:rsidRPr="00027EDD" w:rsidRDefault="00503756" w:rsidP="00503756">
            <w:pPr>
              <w:pStyle w:val="table"/>
              <w:bidi w:val="0"/>
              <w:jc w:val="right"/>
            </w:pPr>
            <w:r>
              <w:t>5</w:t>
            </w:r>
            <w:r w:rsidRPr="00503756">
              <w:t>'</w:t>
            </w:r>
          </w:p>
        </w:tc>
      </w:tr>
      <w:tr w:rsidR="002E58BF" w:rsidRPr="00027EDD" w:rsidTr="00503756">
        <w:trPr>
          <w:cantSplit/>
        </w:trPr>
        <w:tc>
          <w:tcPr>
            <w:tcW w:w="1667" w:type="dxa"/>
          </w:tcPr>
          <w:p w:rsidR="00E11AF6" w:rsidRPr="00027EDD" w:rsidRDefault="0091288F" w:rsidP="00503756">
            <w:pPr>
              <w:pStyle w:val="table"/>
              <w:rPr>
                <w:rtl/>
              </w:rPr>
            </w:pPr>
            <w:r w:rsidRPr="00027EDD">
              <w:rPr>
                <w:rtl/>
              </w:rPr>
              <w:t>"لعبة الكلمات الرئيسية"</w:t>
            </w:r>
          </w:p>
          <w:p w:rsidR="002E58BF" w:rsidRPr="00027EDD" w:rsidRDefault="0091288F" w:rsidP="00503756">
            <w:pPr>
              <w:pStyle w:val="table"/>
              <w:rPr>
                <w:rtl/>
              </w:rPr>
            </w:pPr>
            <w:proofErr w:type="gramStart"/>
            <w:r w:rsidRPr="00027EDD">
              <w:rPr>
                <w:rtl/>
              </w:rPr>
              <w:t>مرحلة</w:t>
            </w:r>
            <w:proofErr w:type="gramEnd"/>
            <w:r w:rsidRPr="00027EDD">
              <w:rPr>
                <w:rtl/>
              </w:rPr>
              <w:t xml:space="preserve"> الإعداد</w:t>
            </w:r>
          </w:p>
        </w:tc>
        <w:tc>
          <w:tcPr>
            <w:tcW w:w="6946" w:type="dxa"/>
          </w:tcPr>
          <w:p w:rsidR="00F12EBE" w:rsidRPr="00027EDD" w:rsidRDefault="00D53BC4" w:rsidP="00503756">
            <w:pPr>
              <w:pStyle w:val="table"/>
              <w:rPr>
                <w:rtl/>
              </w:rPr>
            </w:pPr>
            <w:proofErr w:type="gramStart"/>
            <w:r w:rsidRPr="00027EDD">
              <w:rPr>
                <w:rtl/>
              </w:rPr>
              <w:t>للإعداد</w:t>
            </w:r>
            <w:proofErr w:type="gramEnd"/>
            <w:r w:rsidRPr="00027EDD">
              <w:rPr>
                <w:rtl/>
              </w:rPr>
              <w:t xml:space="preserve"> إلى هذه المرحلة، ارجع إلى مخطط المادة التدريبية:</w:t>
            </w:r>
          </w:p>
          <w:p w:rsidR="00A0169B" w:rsidRPr="00027EDD" w:rsidRDefault="00A0169B" w:rsidP="00503756">
            <w:pPr>
              <w:pStyle w:val="table"/>
              <w:rPr>
                <w:rtl/>
              </w:rPr>
            </w:pPr>
            <w:proofErr w:type="gramStart"/>
            <w:r w:rsidRPr="00027EDD">
              <w:rPr>
                <w:rtl/>
              </w:rPr>
              <w:t>جهز</w:t>
            </w:r>
            <w:proofErr w:type="gramEnd"/>
            <w:r w:rsidRPr="00027EDD">
              <w:rPr>
                <w:rtl/>
              </w:rPr>
              <w:t xml:space="preserve"> بطاقة ملونة لكل كلمة رئيسية</w:t>
            </w:r>
            <w:r w:rsidR="00CA2399" w:rsidRPr="00027EDD">
              <w:rPr>
                <w:rtl/>
              </w:rPr>
              <w:t xml:space="preserve">، استعمل لون واحد لكل نوع من </w:t>
            </w:r>
            <w:r w:rsidR="00097F84" w:rsidRPr="00027EDD">
              <w:rPr>
                <w:rtl/>
              </w:rPr>
              <w:t>أ</w:t>
            </w:r>
            <w:r w:rsidR="00CA2399" w:rsidRPr="00027EDD">
              <w:rPr>
                <w:rtl/>
              </w:rPr>
              <w:t>نواع الكلمات الر</w:t>
            </w:r>
            <w:r w:rsidR="00097F84" w:rsidRPr="00027EDD">
              <w:rPr>
                <w:rtl/>
              </w:rPr>
              <w:t>ئي</w:t>
            </w:r>
            <w:r w:rsidR="00CA2399" w:rsidRPr="00027EDD">
              <w:rPr>
                <w:rtl/>
              </w:rPr>
              <w:t>سية</w:t>
            </w:r>
            <w:r w:rsidR="00D443AA" w:rsidRPr="00027EDD">
              <w:rPr>
                <w:rtl/>
              </w:rPr>
              <w:t xml:space="preserve"> كما هو مذكور في المخطط. </w:t>
            </w:r>
            <w:proofErr w:type="gramStart"/>
            <w:r w:rsidR="002457BF" w:rsidRPr="00027EDD">
              <w:rPr>
                <w:rtl/>
              </w:rPr>
              <w:t>بالنسبة</w:t>
            </w:r>
            <w:proofErr w:type="gramEnd"/>
            <w:r w:rsidR="002457BF" w:rsidRPr="00027EDD">
              <w:rPr>
                <w:rtl/>
              </w:rPr>
              <w:t xml:space="preserve"> لبعض الكلمات الرئيسية</w:t>
            </w:r>
            <w:r w:rsidR="006F4E99" w:rsidRPr="00027EDD">
              <w:rPr>
                <w:rtl/>
              </w:rPr>
              <w:t xml:space="preserve"> المفسرة</w:t>
            </w:r>
            <w:r w:rsidR="006F1C70" w:rsidRPr="00027EDD">
              <w:rPr>
                <w:rtl/>
              </w:rPr>
              <w:t xml:space="preserve"> </w:t>
            </w:r>
            <w:r w:rsidR="006F4E99" w:rsidRPr="00027EDD">
              <w:rPr>
                <w:rtl/>
              </w:rPr>
              <w:t>في شكل رسوم</w:t>
            </w:r>
            <w:r w:rsidR="000215ED" w:rsidRPr="00027EDD">
              <w:rPr>
                <w:rtl/>
              </w:rPr>
              <w:t xml:space="preserve">، جهز بدلا من ذلك </w:t>
            </w:r>
            <w:r w:rsidR="001F0674" w:rsidRPr="00027EDD">
              <w:rPr>
                <w:rtl/>
              </w:rPr>
              <w:t>مطبوعة بالألوان</w:t>
            </w:r>
            <w:r w:rsidR="00AC5EC2" w:rsidRPr="00027EDD">
              <w:rPr>
                <w:rtl/>
              </w:rPr>
              <w:t xml:space="preserve"> في شكل</w:t>
            </w:r>
            <w:r w:rsidR="00AC5EC2" w:rsidRPr="00027EDD">
              <w:t xml:space="preserve"> A4</w:t>
            </w:r>
            <w:r w:rsidR="00AC5EC2" w:rsidRPr="00027EDD">
              <w:rPr>
                <w:rtl/>
              </w:rPr>
              <w:t xml:space="preserve"> للرسوم. </w:t>
            </w:r>
          </w:p>
          <w:p w:rsidR="00DA21B9" w:rsidRPr="00027EDD" w:rsidRDefault="00DE68C1" w:rsidP="00503756">
            <w:pPr>
              <w:pStyle w:val="table"/>
              <w:rPr>
                <w:rtl/>
              </w:rPr>
            </w:pPr>
            <w:r w:rsidRPr="00027EDD">
              <w:rPr>
                <w:rtl/>
              </w:rPr>
              <w:t xml:space="preserve">قسم </w:t>
            </w:r>
            <w:r w:rsidR="001813DF" w:rsidRPr="00027EDD">
              <w:rPr>
                <w:rFonts w:hint="cs"/>
                <w:rtl/>
              </w:rPr>
              <w:t>ا</w:t>
            </w:r>
            <w:r w:rsidRPr="00027EDD">
              <w:rPr>
                <w:rtl/>
              </w:rPr>
              <w:t>لمشاركين إلى 9 فرق</w:t>
            </w:r>
            <w:r w:rsidR="006F1C70" w:rsidRPr="00027EDD">
              <w:rPr>
                <w:rtl/>
              </w:rPr>
              <w:t xml:space="preserve"> و اعرض الإرشادات التالية التي يجب عليك كتابتها في اللوح الورقي</w:t>
            </w:r>
            <w:r w:rsidR="00DA21B9" w:rsidRPr="00027EDD">
              <w:rPr>
                <w:rtl/>
              </w:rPr>
              <w:t>.</w:t>
            </w:r>
          </w:p>
          <w:p w:rsidR="00A0169B" w:rsidRPr="00027EDD" w:rsidRDefault="00DA21B9" w:rsidP="00503756">
            <w:pPr>
              <w:pStyle w:val="table"/>
            </w:pPr>
            <w:r w:rsidRPr="00027EDD">
              <w:rPr>
                <w:rtl/>
              </w:rPr>
              <w:t>منح 20 دقيقة لكل فريق</w:t>
            </w:r>
            <w:r w:rsidR="00736D2B" w:rsidRPr="00027EDD">
              <w:rPr>
                <w:rtl/>
              </w:rPr>
              <w:t>:</w:t>
            </w:r>
            <w:r w:rsidR="00743125" w:rsidRPr="00027EDD">
              <w:rPr>
                <w:rtl/>
              </w:rPr>
              <w:t xml:space="preserve"> تصفح الميثاق الإنساني للعثور على معلومات </w:t>
            </w:r>
            <w:proofErr w:type="gramStart"/>
            <w:r w:rsidR="000901B6" w:rsidRPr="00027EDD">
              <w:rPr>
                <w:rtl/>
              </w:rPr>
              <w:t>تتعل</w:t>
            </w:r>
            <w:r w:rsidR="0047544E" w:rsidRPr="00027EDD">
              <w:rPr>
                <w:rtl/>
              </w:rPr>
              <w:t>ق</w:t>
            </w:r>
            <w:proofErr w:type="gramEnd"/>
            <w:r w:rsidR="000901B6" w:rsidRPr="00027EDD">
              <w:rPr>
                <w:rtl/>
              </w:rPr>
              <w:t xml:space="preserve"> بالكلمات الرئيسية</w:t>
            </w:r>
            <w:r w:rsidR="001B6B20" w:rsidRPr="00027EDD">
              <w:rPr>
                <w:rtl/>
              </w:rPr>
              <w:t xml:space="preserve">. لخص المعلومات </w:t>
            </w:r>
            <w:proofErr w:type="gramStart"/>
            <w:r w:rsidR="001B6B20" w:rsidRPr="00027EDD">
              <w:rPr>
                <w:rtl/>
              </w:rPr>
              <w:t>على</w:t>
            </w:r>
            <w:proofErr w:type="gramEnd"/>
            <w:r w:rsidR="001B6B20" w:rsidRPr="00027EDD">
              <w:rPr>
                <w:rtl/>
              </w:rPr>
              <w:t xml:space="preserve"> ظهر البطاقة. سيكون لديك دقيقة واحدة</w:t>
            </w:r>
            <w:r w:rsidR="007D1529" w:rsidRPr="00027EDD">
              <w:rPr>
                <w:rtl/>
              </w:rPr>
              <w:t xml:space="preserve"> </w:t>
            </w:r>
            <w:proofErr w:type="gramStart"/>
            <w:r w:rsidR="007D1529" w:rsidRPr="00027EDD">
              <w:rPr>
                <w:rtl/>
              </w:rPr>
              <w:t>لتفسر</w:t>
            </w:r>
            <w:proofErr w:type="gramEnd"/>
            <w:r w:rsidR="007D1529" w:rsidRPr="00027EDD">
              <w:rPr>
                <w:rtl/>
              </w:rPr>
              <w:t xml:space="preserve"> شفويا كل كلمة رئيسية</w:t>
            </w:r>
            <w:r w:rsidR="00FC4DA0" w:rsidRPr="00027EDD">
              <w:rPr>
                <w:rtl/>
              </w:rPr>
              <w:t xml:space="preserve"> </w:t>
            </w:r>
            <w:r w:rsidR="00342EFC" w:rsidRPr="00027EDD">
              <w:rPr>
                <w:rFonts w:hint="cs"/>
                <w:rtl/>
              </w:rPr>
              <w:t>للجميع.</w:t>
            </w:r>
          </w:p>
        </w:tc>
        <w:tc>
          <w:tcPr>
            <w:tcW w:w="851" w:type="dxa"/>
          </w:tcPr>
          <w:p w:rsidR="002E58BF" w:rsidRPr="00027EDD" w:rsidRDefault="00503756" w:rsidP="00503756">
            <w:pPr>
              <w:pStyle w:val="table"/>
              <w:bidi w:val="0"/>
              <w:jc w:val="right"/>
            </w:pPr>
            <w:r w:rsidRPr="00503756">
              <w:t>25'</w:t>
            </w:r>
          </w:p>
        </w:tc>
      </w:tr>
      <w:tr w:rsidR="00FB57C9" w:rsidRPr="00027EDD" w:rsidTr="00503756">
        <w:trPr>
          <w:cantSplit/>
        </w:trPr>
        <w:tc>
          <w:tcPr>
            <w:tcW w:w="1667" w:type="dxa"/>
          </w:tcPr>
          <w:p w:rsidR="00FB57C9" w:rsidRPr="00027EDD" w:rsidRDefault="00FB57C9" w:rsidP="00503756">
            <w:pPr>
              <w:pStyle w:val="table"/>
              <w:rPr>
                <w:rtl/>
              </w:rPr>
            </w:pPr>
            <w:r w:rsidRPr="00027EDD">
              <w:rPr>
                <w:rtl/>
              </w:rPr>
              <w:t>"لعبة الكلمات الرئيسية"</w:t>
            </w:r>
          </w:p>
          <w:p w:rsidR="00FB57C9" w:rsidRPr="00027EDD" w:rsidRDefault="00FB57C9" w:rsidP="00503756">
            <w:pPr>
              <w:pStyle w:val="table"/>
              <w:rPr>
                <w:rtl/>
              </w:rPr>
            </w:pPr>
            <w:r w:rsidRPr="00027EDD">
              <w:rPr>
                <w:rtl/>
              </w:rPr>
              <w:t>مرحلة البناء</w:t>
            </w:r>
          </w:p>
        </w:tc>
        <w:tc>
          <w:tcPr>
            <w:tcW w:w="6946" w:type="dxa"/>
          </w:tcPr>
          <w:p w:rsidR="00FB57C9" w:rsidRPr="00027EDD" w:rsidRDefault="00FB57C9" w:rsidP="00503756">
            <w:pPr>
              <w:pStyle w:val="table"/>
              <w:rPr>
                <w:rtl/>
              </w:rPr>
            </w:pPr>
            <w:r w:rsidRPr="00027EDD">
              <w:rPr>
                <w:rtl/>
              </w:rPr>
              <w:t xml:space="preserve">ضع الكراسي </w:t>
            </w:r>
            <w:proofErr w:type="gramStart"/>
            <w:r w:rsidRPr="00027EDD">
              <w:rPr>
                <w:rtl/>
              </w:rPr>
              <w:t>في</w:t>
            </w:r>
            <w:proofErr w:type="gramEnd"/>
            <w:r w:rsidRPr="00027EDD">
              <w:rPr>
                <w:rtl/>
              </w:rPr>
              <w:t xml:space="preserve"> شكل دائرة كبيرة. </w:t>
            </w:r>
            <w:r w:rsidR="005A1B69" w:rsidRPr="00027EDD">
              <w:rPr>
                <w:rtl/>
              </w:rPr>
              <w:t>اطلب من</w:t>
            </w:r>
            <w:r w:rsidRPr="00027EDD">
              <w:rPr>
                <w:rtl/>
              </w:rPr>
              <w:t xml:space="preserve"> الفرق </w:t>
            </w:r>
            <w:proofErr w:type="gramStart"/>
            <w:r w:rsidRPr="00027EDD">
              <w:rPr>
                <w:rtl/>
              </w:rPr>
              <w:t>الثلاثة</w:t>
            </w:r>
            <w:proofErr w:type="gramEnd"/>
            <w:r w:rsidRPr="00027EDD">
              <w:rPr>
                <w:rtl/>
              </w:rPr>
              <w:t xml:space="preserve"> </w:t>
            </w:r>
            <w:r w:rsidR="001813DF" w:rsidRPr="00027EDD">
              <w:rPr>
                <w:rFonts w:hint="cs"/>
                <w:rtl/>
              </w:rPr>
              <w:t>التي قامت</w:t>
            </w:r>
            <w:r w:rsidRPr="00027EDD">
              <w:rPr>
                <w:rtl/>
              </w:rPr>
              <w:t xml:space="preserve"> بتحليل </w:t>
            </w:r>
            <w:r w:rsidR="005A1B69" w:rsidRPr="00027EDD">
              <w:rPr>
                <w:rtl/>
              </w:rPr>
              <w:t>الحقوق الثلاثة</w:t>
            </w:r>
            <w:r w:rsidR="001813DF" w:rsidRPr="00027EDD">
              <w:rPr>
                <w:rtl/>
              </w:rPr>
              <w:t xml:space="preserve">. </w:t>
            </w:r>
            <w:proofErr w:type="gramStart"/>
            <w:r w:rsidR="001813DF" w:rsidRPr="00027EDD">
              <w:rPr>
                <w:rFonts w:hint="cs"/>
                <w:rtl/>
              </w:rPr>
              <w:t>ثم</w:t>
            </w:r>
            <w:proofErr w:type="gramEnd"/>
            <w:r w:rsidR="001813DF" w:rsidRPr="00027EDD">
              <w:rPr>
                <w:rFonts w:hint="cs"/>
                <w:rtl/>
              </w:rPr>
              <w:t xml:space="preserve"> ق</w:t>
            </w:r>
            <w:r w:rsidR="001813DF" w:rsidRPr="00027EDD">
              <w:rPr>
                <w:rtl/>
              </w:rPr>
              <w:t>د</w:t>
            </w:r>
            <w:r w:rsidR="00F3396F" w:rsidRPr="00027EDD">
              <w:rPr>
                <w:rtl/>
              </w:rPr>
              <w:t xml:space="preserve">م </w:t>
            </w:r>
            <w:r w:rsidR="001813DF" w:rsidRPr="00027EDD">
              <w:rPr>
                <w:rFonts w:hint="cs"/>
                <w:rtl/>
              </w:rPr>
              <w:t>ل</w:t>
            </w:r>
            <w:r w:rsidR="001813DF" w:rsidRPr="00027EDD">
              <w:rPr>
                <w:rtl/>
              </w:rPr>
              <w:t xml:space="preserve">كل فريق </w:t>
            </w:r>
            <w:r w:rsidR="001813DF" w:rsidRPr="00027EDD">
              <w:rPr>
                <w:rFonts w:hint="cs"/>
                <w:rtl/>
              </w:rPr>
              <w:t>ك</w:t>
            </w:r>
            <w:r w:rsidR="00F3396F" w:rsidRPr="00027EDD">
              <w:rPr>
                <w:rtl/>
              </w:rPr>
              <w:t xml:space="preserve">لماته الرئيسية </w:t>
            </w:r>
            <w:r w:rsidR="001813DF" w:rsidRPr="00027EDD">
              <w:rPr>
                <w:rtl/>
              </w:rPr>
              <w:t xml:space="preserve">ثم </w:t>
            </w:r>
            <w:r w:rsidR="006E7A6C" w:rsidRPr="00027EDD">
              <w:rPr>
                <w:rtl/>
              </w:rPr>
              <w:t>ضع بطاقاتهم الملونة على ال</w:t>
            </w:r>
            <w:r w:rsidR="00A436E6" w:rsidRPr="00027EDD">
              <w:rPr>
                <w:rtl/>
              </w:rPr>
              <w:t>أ</w:t>
            </w:r>
            <w:r w:rsidR="006E7A6C" w:rsidRPr="00027EDD">
              <w:rPr>
                <w:rtl/>
              </w:rPr>
              <w:t>رض و</w:t>
            </w:r>
            <w:r w:rsidR="001813DF" w:rsidRPr="00027EDD">
              <w:rPr>
                <w:rFonts w:hint="cs"/>
                <w:rtl/>
              </w:rPr>
              <w:t xml:space="preserve">اطلب منهم </w:t>
            </w:r>
            <w:r w:rsidR="006E7A6C" w:rsidRPr="00027EDD">
              <w:rPr>
                <w:rtl/>
              </w:rPr>
              <w:t xml:space="preserve">الرجوع إلى </w:t>
            </w:r>
            <w:r w:rsidR="00A436E6" w:rsidRPr="00027EDD">
              <w:rPr>
                <w:rtl/>
              </w:rPr>
              <w:t>أ</w:t>
            </w:r>
            <w:r w:rsidR="006E7A6C" w:rsidRPr="00027EDD">
              <w:rPr>
                <w:rtl/>
              </w:rPr>
              <w:t>ماكنهم</w:t>
            </w:r>
            <w:r w:rsidR="007A6963" w:rsidRPr="00027EDD">
              <w:rPr>
                <w:rtl/>
              </w:rPr>
              <w:t>.</w:t>
            </w:r>
          </w:p>
          <w:p w:rsidR="00D60C8D" w:rsidRPr="00027EDD" w:rsidRDefault="006526D9" w:rsidP="00503756">
            <w:pPr>
              <w:pStyle w:val="table"/>
              <w:rPr>
                <w:rtl/>
              </w:rPr>
            </w:pPr>
            <w:r w:rsidRPr="00027EDD">
              <w:rPr>
                <w:rFonts w:hint="cs"/>
                <w:rtl/>
              </w:rPr>
              <w:t>تدخل</w:t>
            </w:r>
            <w:r w:rsidR="00D60C8D" w:rsidRPr="00027EDD">
              <w:rPr>
                <w:rtl/>
              </w:rPr>
              <w:t xml:space="preserve"> ولخص الروابط الموجودة بين الكلمات </w:t>
            </w:r>
            <w:proofErr w:type="gramStart"/>
            <w:r w:rsidR="00D60C8D" w:rsidRPr="00027EDD">
              <w:rPr>
                <w:rtl/>
              </w:rPr>
              <w:t>الثلاثة</w:t>
            </w:r>
            <w:proofErr w:type="gramEnd"/>
            <w:r w:rsidR="00D60C8D" w:rsidRPr="00027EDD">
              <w:rPr>
                <w:rtl/>
              </w:rPr>
              <w:t xml:space="preserve"> التي تم تقديمها، باستعمال الملاحظات </w:t>
            </w:r>
            <w:r w:rsidR="00947D82" w:rsidRPr="00027EDD">
              <w:rPr>
                <w:rtl/>
              </w:rPr>
              <w:t>أدناه للشريحة1.</w:t>
            </w:r>
          </w:p>
          <w:p w:rsidR="00947D82" w:rsidRPr="00027EDD" w:rsidRDefault="00947D82" w:rsidP="00503756">
            <w:pPr>
              <w:pStyle w:val="table"/>
              <w:rPr>
                <w:rtl/>
              </w:rPr>
            </w:pPr>
            <w:r w:rsidRPr="00027EDD">
              <w:rPr>
                <w:rtl/>
              </w:rPr>
              <w:t xml:space="preserve">افسح المجال </w:t>
            </w:r>
            <w:r w:rsidR="00883C90" w:rsidRPr="00027EDD">
              <w:rPr>
                <w:rtl/>
              </w:rPr>
              <w:t xml:space="preserve">للفرق التي ستقدم </w:t>
            </w:r>
            <w:r w:rsidR="00A832F6" w:rsidRPr="00027EDD">
              <w:rPr>
                <w:rtl/>
              </w:rPr>
              <w:t>المصادر القانونية الثلاثة</w:t>
            </w:r>
            <w:r w:rsidR="00593784" w:rsidRPr="00027EDD">
              <w:rPr>
                <w:rtl/>
              </w:rPr>
              <w:t xml:space="preserve"> للميثاق ا</w:t>
            </w:r>
            <w:r w:rsidR="00C37434" w:rsidRPr="00027EDD">
              <w:rPr>
                <w:rtl/>
              </w:rPr>
              <w:t>لإ</w:t>
            </w:r>
            <w:r w:rsidR="00593784" w:rsidRPr="00027EDD">
              <w:rPr>
                <w:rtl/>
              </w:rPr>
              <w:t>نساني</w:t>
            </w:r>
            <w:r w:rsidR="00883C90" w:rsidRPr="00027EDD">
              <w:rPr>
                <w:rtl/>
              </w:rPr>
              <w:t xml:space="preserve"> </w:t>
            </w:r>
            <w:r w:rsidR="00B8241F" w:rsidRPr="00027EDD">
              <w:rPr>
                <w:rtl/>
              </w:rPr>
              <w:t xml:space="preserve">واطلب منها القيام بنفس ما قامت به الفرق السابقة. </w:t>
            </w:r>
            <w:r w:rsidR="006526D9" w:rsidRPr="00027EDD">
              <w:rPr>
                <w:rFonts w:hint="cs"/>
                <w:rtl/>
              </w:rPr>
              <w:t>تدخل</w:t>
            </w:r>
            <w:r w:rsidR="00B8241F" w:rsidRPr="00027EDD">
              <w:rPr>
                <w:rtl/>
              </w:rPr>
              <w:t xml:space="preserve"> للتلخيص.</w:t>
            </w:r>
          </w:p>
          <w:p w:rsidR="00CD09AE" w:rsidRPr="00027EDD" w:rsidRDefault="00B8241F" w:rsidP="00503756">
            <w:pPr>
              <w:pStyle w:val="table"/>
              <w:rPr>
                <w:rtl/>
              </w:rPr>
            </w:pPr>
            <w:r w:rsidRPr="00027EDD">
              <w:rPr>
                <w:rtl/>
              </w:rPr>
              <w:t xml:space="preserve">تقدم الفرق </w:t>
            </w:r>
            <w:proofErr w:type="gramStart"/>
            <w:r w:rsidRPr="00027EDD">
              <w:rPr>
                <w:rtl/>
              </w:rPr>
              <w:t>التالية</w:t>
            </w:r>
            <w:proofErr w:type="gramEnd"/>
            <w:r w:rsidR="001038F3" w:rsidRPr="00027EDD">
              <w:rPr>
                <w:rtl/>
              </w:rPr>
              <w:t xml:space="preserve"> المبادئ الأخلاقية والأطراف المعنية الر</w:t>
            </w:r>
            <w:r w:rsidR="00CD09AE" w:rsidRPr="00027EDD">
              <w:rPr>
                <w:rtl/>
              </w:rPr>
              <w:t>ئيسية وأخيرا الالتزامات الأربعة.</w:t>
            </w:r>
          </w:p>
          <w:p w:rsidR="00FB57C9" w:rsidRPr="00027EDD" w:rsidRDefault="00CD09AE" w:rsidP="00503756">
            <w:pPr>
              <w:pStyle w:val="table"/>
            </w:pPr>
            <w:proofErr w:type="gramStart"/>
            <w:r w:rsidRPr="00027EDD">
              <w:rPr>
                <w:rtl/>
              </w:rPr>
              <w:t>وفي</w:t>
            </w:r>
            <w:proofErr w:type="gramEnd"/>
            <w:r w:rsidRPr="00027EDD">
              <w:rPr>
                <w:rtl/>
              </w:rPr>
              <w:t xml:space="preserve"> الأخير، ينبغي أن تعيد بناء المخطط أعلاه على الأرض بواسطة البطاقات.</w:t>
            </w:r>
          </w:p>
        </w:tc>
        <w:tc>
          <w:tcPr>
            <w:tcW w:w="851" w:type="dxa"/>
          </w:tcPr>
          <w:p w:rsidR="00FB57C9" w:rsidRPr="00027EDD" w:rsidRDefault="00503756" w:rsidP="00503756">
            <w:pPr>
              <w:pStyle w:val="table"/>
              <w:bidi w:val="0"/>
              <w:jc w:val="right"/>
            </w:pPr>
            <w:r>
              <w:t>30</w:t>
            </w:r>
            <w:r w:rsidRPr="00503756">
              <w:t>'</w:t>
            </w:r>
          </w:p>
        </w:tc>
      </w:tr>
      <w:tr w:rsidR="00FB57C9" w:rsidRPr="00027EDD" w:rsidTr="00503756">
        <w:trPr>
          <w:cantSplit/>
          <w:trHeight w:val="562"/>
        </w:trPr>
        <w:tc>
          <w:tcPr>
            <w:tcW w:w="1667" w:type="dxa"/>
          </w:tcPr>
          <w:p w:rsidR="00C45A4F" w:rsidRPr="00027EDD" w:rsidRDefault="00C45A4F" w:rsidP="00503756">
            <w:pPr>
              <w:pStyle w:val="table"/>
              <w:rPr>
                <w:rtl/>
              </w:rPr>
            </w:pPr>
            <w:r w:rsidRPr="00027EDD">
              <w:rPr>
                <w:rtl/>
              </w:rPr>
              <w:t>"لعبة الكلمات الرئيسية"</w:t>
            </w:r>
          </w:p>
          <w:p w:rsidR="00C45A4F" w:rsidRPr="00027EDD" w:rsidRDefault="00F914AB" w:rsidP="00503756">
            <w:pPr>
              <w:pStyle w:val="table"/>
              <w:rPr>
                <w:rtl/>
              </w:rPr>
            </w:pPr>
            <w:proofErr w:type="gramStart"/>
            <w:r w:rsidRPr="00027EDD">
              <w:rPr>
                <w:rtl/>
              </w:rPr>
              <w:t>مرحلة</w:t>
            </w:r>
            <w:proofErr w:type="gramEnd"/>
            <w:r w:rsidRPr="00027EDD">
              <w:rPr>
                <w:rtl/>
              </w:rPr>
              <w:t xml:space="preserve"> استخلاص </w:t>
            </w:r>
          </w:p>
          <w:p w:rsidR="00FB57C9" w:rsidRPr="00027EDD" w:rsidRDefault="00F914AB" w:rsidP="00503756">
            <w:pPr>
              <w:pStyle w:val="table"/>
            </w:pPr>
            <w:r w:rsidRPr="00027EDD">
              <w:rPr>
                <w:rtl/>
              </w:rPr>
              <w:t>المعلومات</w:t>
            </w:r>
          </w:p>
        </w:tc>
        <w:tc>
          <w:tcPr>
            <w:tcW w:w="6946" w:type="dxa"/>
          </w:tcPr>
          <w:p w:rsidR="00FB57C9" w:rsidRPr="00027EDD" w:rsidRDefault="00FB57C9" w:rsidP="00503756">
            <w:pPr>
              <w:pStyle w:val="table"/>
              <w:rPr>
                <w:rtl/>
              </w:rPr>
            </w:pPr>
            <w:r w:rsidRPr="00027EDD">
              <w:rPr>
                <w:rtl/>
              </w:rPr>
              <w:t xml:space="preserve"> </w:t>
            </w:r>
            <w:proofErr w:type="gramStart"/>
            <w:r w:rsidR="00B06B9C" w:rsidRPr="00027EDD">
              <w:rPr>
                <w:rtl/>
              </w:rPr>
              <w:t>با</w:t>
            </w:r>
            <w:r w:rsidR="00155263" w:rsidRPr="00027EDD">
              <w:rPr>
                <w:rtl/>
              </w:rPr>
              <w:t>لا</w:t>
            </w:r>
            <w:r w:rsidR="00B06B9C" w:rsidRPr="00027EDD">
              <w:rPr>
                <w:rtl/>
              </w:rPr>
              <w:t>عتماد</w:t>
            </w:r>
            <w:proofErr w:type="gramEnd"/>
            <w:r w:rsidR="00B06B9C" w:rsidRPr="00027EDD">
              <w:rPr>
                <w:rtl/>
              </w:rPr>
              <w:t xml:space="preserve"> على</w:t>
            </w:r>
            <w:r w:rsidR="00CA7DF6" w:rsidRPr="00027EDD">
              <w:rPr>
                <w:rtl/>
              </w:rPr>
              <w:t xml:space="preserve"> مستوى المشاركين</w:t>
            </w:r>
            <w:r w:rsidR="00155263" w:rsidRPr="00027EDD">
              <w:rPr>
                <w:rtl/>
              </w:rPr>
              <w:t>، اطرح الأسئلة التالية:</w:t>
            </w:r>
          </w:p>
          <w:p w:rsidR="00572897" w:rsidRPr="00027EDD" w:rsidRDefault="00572897" w:rsidP="00497BDC">
            <w:pPr>
              <w:pStyle w:val="tablebullet"/>
            </w:pPr>
            <w:r w:rsidRPr="00027EDD">
              <w:rPr>
                <w:rtl/>
              </w:rPr>
              <w:t>ماهي أنواع الإرشادات والأدوار والمسؤوليات التي يوفرها الميثاق ا</w:t>
            </w:r>
            <w:r w:rsidR="000A6ED0" w:rsidRPr="00027EDD">
              <w:rPr>
                <w:rtl/>
              </w:rPr>
              <w:t>لإ</w:t>
            </w:r>
            <w:r w:rsidRPr="00027EDD">
              <w:rPr>
                <w:rtl/>
              </w:rPr>
              <w:t>نساني؟</w:t>
            </w:r>
          </w:p>
          <w:p w:rsidR="000A6ED0" w:rsidRPr="00027EDD" w:rsidRDefault="00BB1FFE" w:rsidP="00497BDC">
            <w:pPr>
              <w:pStyle w:val="tablebullet"/>
            </w:pPr>
            <w:r w:rsidRPr="00027EDD">
              <w:rPr>
                <w:rtl/>
              </w:rPr>
              <w:t>كيف يمكنك استعمال الميثاق الإنساني خلال عملك اليومي؟</w:t>
            </w:r>
          </w:p>
          <w:p w:rsidR="00BB1FFE" w:rsidRPr="00027EDD" w:rsidRDefault="00960526" w:rsidP="00497BDC">
            <w:pPr>
              <w:pStyle w:val="tablebullet"/>
            </w:pPr>
            <w:r w:rsidRPr="00027EDD">
              <w:rPr>
                <w:rtl/>
              </w:rPr>
              <w:t xml:space="preserve">كيف يرتبط الميثاق الإنساني </w:t>
            </w:r>
            <w:r w:rsidR="00E01F69" w:rsidRPr="00027EDD">
              <w:rPr>
                <w:rtl/>
              </w:rPr>
              <w:t>بالأجزاء الأخرى من دليل اسفير؟</w:t>
            </w:r>
          </w:p>
          <w:p w:rsidR="00B06B9C" w:rsidRPr="00027EDD" w:rsidRDefault="00E01F69" w:rsidP="00497BDC">
            <w:pPr>
              <w:pStyle w:val="tablebullet"/>
              <w:rPr>
                <w:rtl/>
              </w:rPr>
            </w:pPr>
            <w:r w:rsidRPr="00027EDD">
              <w:rPr>
                <w:rtl/>
              </w:rPr>
              <w:t xml:space="preserve">هل يمكن لأي شخص </w:t>
            </w:r>
            <w:proofErr w:type="gramStart"/>
            <w:r w:rsidRPr="00027EDD">
              <w:rPr>
                <w:rtl/>
              </w:rPr>
              <w:t>ذكر</w:t>
            </w:r>
            <w:proofErr w:type="gramEnd"/>
            <w:r w:rsidRPr="00027EDD">
              <w:rPr>
                <w:rtl/>
              </w:rPr>
              <w:t xml:space="preserve"> </w:t>
            </w:r>
            <w:r w:rsidR="003926F0" w:rsidRPr="00027EDD">
              <w:rPr>
                <w:rtl/>
              </w:rPr>
              <w:t>الممارسات الجيدة أو السيئة للالتزامات؟</w:t>
            </w:r>
          </w:p>
        </w:tc>
        <w:tc>
          <w:tcPr>
            <w:tcW w:w="851" w:type="dxa"/>
          </w:tcPr>
          <w:p w:rsidR="00FB57C9" w:rsidRPr="00027EDD" w:rsidRDefault="00503756" w:rsidP="00503756">
            <w:pPr>
              <w:pStyle w:val="table"/>
              <w:bidi w:val="0"/>
              <w:jc w:val="right"/>
            </w:pPr>
            <w:r w:rsidRPr="00503756">
              <w:t>25'</w:t>
            </w:r>
          </w:p>
        </w:tc>
      </w:tr>
      <w:tr w:rsidR="00F3181D" w:rsidRPr="00027EDD" w:rsidTr="00503756">
        <w:trPr>
          <w:cantSplit/>
          <w:trHeight w:val="407"/>
        </w:trPr>
        <w:tc>
          <w:tcPr>
            <w:tcW w:w="1667" w:type="dxa"/>
          </w:tcPr>
          <w:p w:rsidR="00F3181D" w:rsidRPr="00027EDD" w:rsidRDefault="00F3181D" w:rsidP="00503756">
            <w:pPr>
              <w:pStyle w:val="table"/>
            </w:pPr>
            <w:r w:rsidRPr="00027EDD">
              <w:rPr>
                <w:rtl/>
              </w:rPr>
              <w:t>خلاصة</w:t>
            </w:r>
          </w:p>
        </w:tc>
        <w:tc>
          <w:tcPr>
            <w:tcW w:w="6946" w:type="dxa"/>
          </w:tcPr>
          <w:p w:rsidR="00F3181D" w:rsidRPr="00027EDD" w:rsidRDefault="00F3181D" w:rsidP="00503756">
            <w:pPr>
              <w:pStyle w:val="table"/>
            </w:pPr>
            <w:r w:rsidRPr="00027EDD">
              <w:rPr>
                <w:rtl/>
              </w:rPr>
              <w:t>اكتب الكلمات الرئيسية الثلاثة على اللوح الورقي واطلب من ثلاثة مشاركين قراءتها بصوت عالي.</w:t>
            </w:r>
          </w:p>
        </w:tc>
        <w:tc>
          <w:tcPr>
            <w:tcW w:w="851" w:type="dxa"/>
          </w:tcPr>
          <w:p w:rsidR="00F3181D" w:rsidRPr="00027EDD" w:rsidRDefault="00503756" w:rsidP="00503756">
            <w:pPr>
              <w:pStyle w:val="table"/>
              <w:bidi w:val="0"/>
              <w:jc w:val="right"/>
            </w:pPr>
            <w:r w:rsidRPr="00503756">
              <w:t>5'</w:t>
            </w:r>
          </w:p>
        </w:tc>
      </w:tr>
    </w:tbl>
    <w:p w:rsidR="00E91B93" w:rsidRPr="00027EDD" w:rsidRDefault="00E91B93" w:rsidP="00497BDC">
      <w:pPr>
        <w:pStyle w:val="Heading4"/>
      </w:pPr>
      <w:proofErr w:type="gramStart"/>
      <w:r w:rsidRPr="00027EDD">
        <w:rPr>
          <w:rtl/>
        </w:rPr>
        <w:t>نصائح</w:t>
      </w:r>
      <w:proofErr w:type="gramEnd"/>
      <w:r w:rsidRPr="00027EDD">
        <w:rPr>
          <w:rtl/>
        </w:rPr>
        <w:t xml:space="preserve"> للمدربين</w:t>
      </w:r>
    </w:p>
    <w:p w:rsidR="00E91B93" w:rsidRPr="00027EDD" w:rsidRDefault="00761A84" w:rsidP="00497BDC">
      <w:pPr>
        <w:pStyle w:val="bullet"/>
      </w:pPr>
      <w:proofErr w:type="gramStart"/>
      <w:r w:rsidRPr="00027EDD">
        <w:rPr>
          <w:rtl/>
        </w:rPr>
        <w:t>ألق</w:t>
      </w:r>
      <w:proofErr w:type="gramEnd"/>
      <w:r w:rsidRPr="00027EDD">
        <w:rPr>
          <w:rtl/>
        </w:rPr>
        <w:t xml:space="preserve"> نظرة على كل من الجزء أ9 وهذا الجزء </w:t>
      </w:r>
      <w:r w:rsidR="008C4A0E" w:rsidRPr="00027EDD">
        <w:rPr>
          <w:rtl/>
        </w:rPr>
        <w:t>حتى تتمكن من معرفة المنهجية ال</w:t>
      </w:r>
      <w:r w:rsidR="00DE07C9" w:rsidRPr="00027EDD">
        <w:rPr>
          <w:rFonts w:hint="cs"/>
          <w:rtl/>
        </w:rPr>
        <w:t>أ</w:t>
      </w:r>
      <w:r w:rsidR="008C4A0E" w:rsidRPr="00027EDD">
        <w:rPr>
          <w:rtl/>
        </w:rPr>
        <w:t xml:space="preserve">نسب لك. المحتوى هو نفسه ولكن في هذا الجزء يمكنك الاستغناء على الكهرباء </w:t>
      </w:r>
      <w:r w:rsidR="001813DF" w:rsidRPr="00027EDD">
        <w:rPr>
          <w:rFonts w:hint="cs"/>
          <w:rtl/>
        </w:rPr>
        <w:t>.</w:t>
      </w:r>
      <w:r w:rsidR="00DE07C9" w:rsidRPr="00027EDD">
        <w:rPr>
          <w:rFonts w:hint="cs"/>
          <w:rtl/>
        </w:rPr>
        <w:t xml:space="preserve"> </w:t>
      </w:r>
      <w:r w:rsidR="001813DF" w:rsidRPr="00027EDD">
        <w:rPr>
          <w:rFonts w:hint="cs"/>
          <w:rtl/>
        </w:rPr>
        <w:t xml:space="preserve">في هذا الجزء ستحتاج </w:t>
      </w:r>
      <w:proofErr w:type="gramStart"/>
      <w:r w:rsidR="001813DF" w:rsidRPr="00027EDD">
        <w:rPr>
          <w:rFonts w:hint="cs"/>
          <w:rtl/>
        </w:rPr>
        <w:t>إلى</w:t>
      </w:r>
      <w:proofErr w:type="gramEnd"/>
      <w:r w:rsidR="001813DF" w:rsidRPr="00027EDD">
        <w:rPr>
          <w:rFonts w:hint="cs"/>
          <w:rtl/>
        </w:rPr>
        <w:t xml:space="preserve"> </w:t>
      </w:r>
      <w:r w:rsidR="008C4A0E" w:rsidRPr="00027EDD">
        <w:rPr>
          <w:rtl/>
        </w:rPr>
        <w:t>تدخل مختلف للمشاركين.</w:t>
      </w:r>
      <w:r w:rsidR="000C16BB" w:rsidRPr="00027EDD">
        <w:rPr>
          <w:rtl/>
        </w:rPr>
        <w:t xml:space="preserve"> </w:t>
      </w:r>
      <w:r w:rsidR="007605F9" w:rsidRPr="00027EDD">
        <w:rPr>
          <w:rtl/>
        </w:rPr>
        <w:t xml:space="preserve"> </w:t>
      </w:r>
    </w:p>
    <w:p w:rsidR="00FC55F5" w:rsidRPr="00027EDD" w:rsidRDefault="00FC55F5" w:rsidP="00497BDC">
      <w:pPr>
        <w:pStyle w:val="bullet"/>
      </w:pPr>
      <w:r w:rsidRPr="00027EDD">
        <w:rPr>
          <w:rtl/>
        </w:rPr>
        <w:t>ضبط الوقت لعروض المشاركين للكلمات الرئيسية</w:t>
      </w:r>
      <w:r w:rsidR="009901EB" w:rsidRPr="00027EDD">
        <w:rPr>
          <w:rtl/>
        </w:rPr>
        <w:t xml:space="preserve"> بواسطة "مقياس للوقت" وذلك </w:t>
      </w:r>
      <w:r w:rsidR="005B2128" w:rsidRPr="00027EDD">
        <w:rPr>
          <w:rtl/>
        </w:rPr>
        <w:t xml:space="preserve">لفسح المجال </w:t>
      </w:r>
      <w:proofErr w:type="gramStart"/>
      <w:r w:rsidR="005B2128" w:rsidRPr="00027EDD">
        <w:rPr>
          <w:rtl/>
        </w:rPr>
        <w:t>لعرض</w:t>
      </w:r>
      <w:proofErr w:type="gramEnd"/>
      <w:r w:rsidR="005B2128" w:rsidRPr="00027EDD">
        <w:rPr>
          <w:rtl/>
        </w:rPr>
        <w:t xml:space="preserve"> الكلمات الرئيسية الثمانية عشر</w:t>
      </w:r>
      <w:r w:rsidR="00BC67EB" w:rsidRPr="00027EDD">
        <w:rPr>
          <w:rtl/>
        </w:rPr>
        <w:t>. ت</w:t>
      </w:r>
      <w:r w:rsidR="00DE07C9" w:rsidRPr="00027EDD">
        <w:rPr>
          <w:rFonts w:hint="cs"/>
          <w:rtl/>
        </w:rPr>
        <w:t>أ</w:t>
      </w:r>
      <w:r w:rsidR="00BC67EB" w:rsidRPr="00027EDD">
        <w:rPr>
          <w:rtl/>
        </w:rPr>
        <w:t>كد من تدخلك للتلخيص وتوضيح الروابط بين مختلف الكلمات.</w:t>
      </w:r>
    </w:p>
    <w:p w:rsidR="00BC67EB" w:rsidRPr="00027EDD" w:rsidRDefault="00BC67EB" w:rsidP="00497BDC">
      <w:pPr>
        <w:pStyle w:val="bullet"/>
      </w:pPr>
      <w:r w:rsidRPr="00027EDD">
        <w:rPr>
          <w:rtl/>
        </w:rPr>
        <w:t xml:space="preserve">سيحقق هذا الجزء نجاحا </w:t>
      </w:r>
      <w:r w:rsidR="000B7823" w:rsidRPr="00027EDD">
        <w:rPr>
          <w:rtl/>
        </w:rPr>
        <w:t xml:space="preserve">إذا </w:t>
      </w:r>
      <w:r w:rsidR="00794B04" w:rsidRPr="00027EDD">
        <w:rPr>
          <w:rtl/>
        </w:rPr>
        <w:t xml:space="preserve">ربط المشاركون </w:t>
      </w:r>
      <w:proofErr w:type="gramStart"/>
      <w:r w:rsidR="00794B04" w:rsidRPr="00027EDD">
        <w:rPr>
          <w:rtl/>
        </w:rPr>
        <w:t>المحتوى</w:t>
      </w:r>
      <w:proofErr w:type="gramEnd"/>
      <w:r w:rsidR="00794B04" w:rsidRPr="00027EDD">
        <w:rPr>
          <w:rtl/>
        </w:rPr>
        <w:t xml:space="preserve"> بطريقة ملموسة في محيط عملهم.</w:t>
      </w:r>
    </w:p>
    <w:p w:rsidR="00015918" w:rsidRPr="00027EDD" w:rsidRDefault="00794B04" w:rsidP="00497BDC">
      <w:pPr>
        <w:pStyle w:val="bullet"/>
        <w:ind w:right="-426"/>
      </w:pPr>
      <w:r w:rsidRPr="00027EDD">
        <w:rPr>
          <w:rtl/>
        </w:rPr>
        <w:t>كن مدركا لقضية اللغة</w:t>
      </w:r>
      <w:r w:rsidR="00986F5E" w:rsidRPr="00027EDD">
        <w:rPr>
          <w:rtl/>
        </w:rPr>
        <w:t>: اسأل  عن ترجمة الكلمات الرئيسية</w:t>
      </w:r>
      <w:r w:rsidR="006106E3" w:rsidRPr="00027EDD">
        <w:rPr>
          <w:rtl/>
        </w:rPr>
        <w:t xml:space="preserve"> مثل "الكرامة"، "الأولويات الإنسانية"</w:t>
      </w:r>
      <w:r w:rsidR="004F5372" w:rsidRPr="00027EDD">
        <w:rPr>
          <w:rtl/>
        </w:rPr>
        <w:t xml:space="preserve"> للغة ال</w:t>
      </w:r>
      <w:r w:rsidR="004F5372" w:rsidRPr="00027EDD">
        <w:rPr>
          <w:rFonts w:hint="cs"/>
          <w:rtl/>
        </w:rPr>
        <w:t>أم</w:t>
      </w:r>
      <w:r w:rsidR="00F9578C" w:rsidRPr="00027EDD">
        <w:rPr>
          <w:rtl/>
        </w:rPr>
        <w:t xml:space="preserve"> للمشاركين </w:t>
      </w:r>
      <w:r w:rsidR="00E00A08" w:rsidRPr="00027EDD">
        <w:rPr>
          <w:rtl/>
        </w:rPr>
        <w:t>لضمان تبادل المشاركين لفهم مشترك.</w:t>
      </w:r>
    </w:p>
    <w:sectPr w:rsidR="00015918" w:rsidRPr="00027EDD" w:rsidSect="00027EDD">
      <w:headerReference w:type="default" r:id="rId14"/>
      <w:footerReference w:type="even" r:id="rId15"/>
      <w:footerReference w:type="default" r:id="rId16"/>
      <w:pgSz w:w="11906" w:h="16838" w:code="9"/>
      <w:pgMar w:top="1021" w:right="1021" w:bottom="567" w:left="1021" w:header="709" w:footer="454" w:gutter="454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946" w:rsidRDefault="00160946" w:rsidP="00095E1F">
      <w:pPr>
        <w:spacing w:line="240" w:lineRule="auto"/>
      </w:pPr>
      <w:r>
        <w:separator/>
      </w:r>
    </w:p>
  </w:endnote>
  <w:endnote w:type="continuationSeparator" w:id="0">
    <w:p w:rsidR="00160946" w:rsidRDefault="00160946" w:rsidP="00095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EDD" w:rsidRPr="00027EDD" w:rsidRDefault="00027EDD" w:rsidP="00FD1682">
    <w:pPr>
      <w:pStyle w:val="Footer"/>
    </w:pPr>
    <w:r w:rsidRPr="00027EDD">
      <w:rPr>
        <w:rtl/>
      </w:rPr>
      <w:t>الجز</w:t>
    </w:r>
    <w:r w:rsidRPr="00027EDD">
      <w:rPr>
        <w:rFonts w:hint="cs"/>
        <w:rtl/>
      </w:rPr>
      <w:t>ء</w:t>
    </w:r>
    <w:r w:rsidRPr="00027EDD">
      <w:rPr>
        <w:rtl/>
      </w:rPr>
      <w:t xml:space="preserve"> "أ"</w:t>
    </w:r>
    <w:r w:rsidR="00FD1682">
      <w:rPr>
        <w:rFonts w:hint="cs"/>
        <w:rtl/>
      </w:rPr>
      <w:t xml:space="preserve"> </w:t>
    </w:r>
    <w:r w:rsidRPr="00027EDD">
      <w:rPr>
        <w:rFonts w:hint="cs"/>
        <w:rtl/>
      </w:rPr>
      <w:t>10</w:t>
    </w:r>
    <w:r w:rsidRPr="00027EDD">
      <w:rPr>
        <w:rtl/>
      </w:rPr>
      <w:t xml:space="preserve">: </w:t>
    </w:r>
    <w:proofErr w:type="spellStart"/>
    <w:r w:rsidRPr="00027EDD">
      <w:rPr>
        <w:rFonts w:hint="cs"/>
        <w:rtl/>
      </w:rPr>
      <w:t>اسفير</w:t>
    </w:r>
    <w:proofErr w:type="spellEnd"/>
    <w:r w:rsidRPr="00027EDD">
      <w:rPr>
        <w:rFonts w:hint="cs"/>
        <w:rtl/>
      </w:rPr>
      <w:t xml:space="preserve"> والميثاق الإنساني</w:t>
    </w:r>
    <w:r>
      <w:tab/>
    </w:r>
    <w:r w:rsidRPr="00027EDD">
      <w:rPr>
        <w:rFonts w:hint="cs"/>
        <w:rtl/>
      </w:rPr>
      <w:t xml:space="preserve">  </w:t>
    </w:r>
    <w:r w:rsidRPr="00FD1682">
      <w:rPr>
        <w:rtl/>
      </w:rPr>
      <w:t>م</w:t>
    </w:r>
    <w:r w:rsidR="00BD1721" w:rsidRPr="00FD1682">
      <w:rPr>
        <w:rFonts w:hint="cs"/>
        <w:rtl/>
      </w:rPr>
      <w:t xml:space="preserve">جموعة </w:t>
    </w:r>
    <w:r w:rsidR="00BD1721" w:rsidRPr="00FD1682">
      <w:rPr>
        <w:rtl/>
      </w:rPr>
      <w:t>اسفير</w:t>
    </w:r>
    <w:r w:rsidRPr="00FD1682">
      <w:rPr>
        <w:rtl/>
      </w:rPr>
      <w:t xml:space="preserve"> </w:t>
    </w:r>
    <w:r w:rsidR="00BD1721" w:rsidRPr="00FD1682">
      <w:rPr>
        <w:rFonts w:hint="cs"/>
        <w:rtl/>
      </w:rPr>
      <w:t>ال</w:t>
    </w:r>
    <w:r w:rsidRPr="00FD1682">
      <w:rPr>
        <w:rtl/>
      </w:rPr>
      <w:t>تدريبية</w:t>
    </w:r>
    <w:r w:rsidRPr="00027EDD">
      <w:rPr>
        <w:rtl/>
      </w:rPr>
      <w:t xml:space="preserve"> </w:t>
    </w:r>
    <w:r w:rsidRPr="00027EDD">
      <w:rPr>
        <w:rFonts w:hint="cs"/>
        <w:rtl/>
      </w:rPr>
      <w:t>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E1F" w:rsidRPr="00027EDD" w:rsidRDefault="00095E1F" w:rsidP="00FD1682">
    <w:pPr>
      <w:pStyle w:val="Footer"/>
    </w:pPr>
    <w:r w:rsidRPr="00027EDD">
      <w:rPr>
        <w:rtl/>
      </w:rPr>
      <w:t>الجز</w:t>
    </w:r>
    <w:r w:rsidRPr="00027EDD">
      <w:rPr>
        <w:rFonts w:hint="cs"/>
        <w:rtl/>
      </w:rPr>
      <w:t>ء</w:t>
    </w:r>
    <w:r w:rsidRPr="00027EDD">
      <w:rPr>
        <w:rtl/>
      </w:rPr>
      <w:t xml:space="preserve"> "أ"</w:t>
    </w:r>
    <w:r w:rsidR="003427FE" w:rsidRPr="00027EDD">
      <w:rPr>
        <w:rFonts w:hint="cs"/>
        <w:rtl/>
      </w:rPr>
      <w:t>10</w:t>
    </w:r>
    <w:r w:rsidRPr="00027EDD">
      <w:rPr>
        <w:rtl/>
      </w:rPr>
      <w:t xml:space="preserve">: </w:t>
    </w:r>
    <w:proofErr w:type="spellStart"/>
    <w:r w:rsidR="00870B2D" w:rsidRPr="00027EDD">
      <w:rPr>
        <w:rFonts w:hint="cs"/>
        <w:rtl/>
      </w:rPr>
      <w:t>اسفير</w:t>
    </w:r>
    <w:proofErr w:type="spellEnd"/>
    <w:r w:rsidR="00870B2D" w:rsidRPr="00027EDD">
      <w:rPr>
        <w:rFonts w:hint="cs"/>
        <w:rtl/>
      </w:rPr>
      <w:t xml:space="preserve"> والميثاق الإنساني</w:t>
    </w:r>
    <w:r w:rsidR="00027EDD">
      <w:tab/>
    </w:r>
    <w:r w:rsidR="00BD1721" w:rsidRPr="00027EDD">
      <w:rPr>
        <w:rFonts w:hint="cs"/>
        <w:rtl/>
      </w:rPr>
      <w:t xml:space="preserve">  </w:t>
    </w:r>
    <w:r w:rsidR="00BD1721" w:rsidRPr="00FD1682">
      <w:rPr>
        <w:rtl/>
      </w:rPr>
      <w:t>م</w:t>
    </w:r>
    <w:r w:rsidR="00BD1721" w:rsidRPr="00FD1682">
      <w:rPr>
        <w:rFonts w:hint="cs"/>
        <w:rtl/>
      </w:rPr>
      <w:t xml:space="preserve">جموعة </w:t>
    </w:r>
    <w:r w:rsidR="00BD1721" w:rsidRPr="00FD1682">
      <w:rPr>
        <w:rtl/>
      </w:rPr>
      <w:t xml:space="preserve">اسفير </w:t>
    </w:r>
    <w:r w:rsidR="00BD1721" w:rsidRPr="00FD1682">
      <w:rPr>
        <w:rFonts w:hint="cs"/>
        <w:rtl/>
      </w:rPr>
      <w:t>ال</w:t>
    </w:r>
    <w:r w:rsidR="00BD1721" w:rsidRPr="00FD1682">
      <w:rPr>
        <w:rtl/>
      </w:rPr>
      <w:t>تدريبية</w:t>
    </w:r>
    <w:r w:rsidR="00BD1721" w:rsidRPr="00027EDD">
      <w:rPr>
        <w:rtl/>
      </w:rPr>
      <w:t xml:space="preserve"> </w:t>
    </w:r>
    <w:r w:rsidR="003E775F" w:rsidRPr="00027EDD">
      <w:rPr>
        <w:rFonts w:hint="cs"/>
        <w:rtl/>
      </w:rPr>
      <w:t>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946" w:rsidRDefault="00160946" w:rsidP="00095E1F">
      <w:pPr>
        <w:spacing w:line="240" w:lineRule="auto"/>
      </w:pPr>
      <w:r>
        <w:separator/>
      </w:r>
    </w:p>
  </w:footnote>
  <w:footnote w:type="continuationSeparator" w:id="0">
    <w:p w:rsidR="00160946" w:rsidRDefault="00160946" w:rsidP="00095E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E1F" w:rsidRPr="00027EDD" w:rsidRDefault="00095E1F" w:rsidP="00FD1682">
    <w:pPr>
      <w:pStyle w:val="Heading1"/>
      <w:rPr>
        <w:color w:val="579305" w:themeColor="accent1"/>
      </w:rPr>
    </w:pPr>
    <w:r w:rsidRPr="00027EDD">
      <w:rPr>
        <w:rFonts w:hint="cs"/>
        <w:rtl/>
      </w:rPr>
      <w:t>الجزء</w:t>
    </w:r>
    <w:r w:rsidRPr="00027EDD">
      <w:rPr>
        <w:rtl/>
      </w:rPr>
      <w:t xml:space="preserve"> "أ"</w:t>
    </w:r>
    <w:r w:rsidR="00FD1682">
      <w:rPr>
        <w:rFonts w:hint="cs"/>
        <w:rtl/>
      </w:rPr>
      <w:t xml:space="preserve"> 10</w:t>
    </w:r>
    <w:r w:rsidRPr="00027EDD">
      <w:rPr>
        <w:rtl/>
      </w:rPr>
      <w:t>:</w:t>
    </w:r>
    <w:r w:rsidR="009338DF" w:rsidRPr="00027EDD">
      <w:t xml:space="preserve"> </w:t>
    </w:r>
    <w:proofErr w:type="spellStart"/>
    <w:r w:rsidR="009338DF" w:rsidRPr="00027EDD">
      <w:rPr>
        <w:rFonts w:hint="cs"/>
        <w:rtl/>
      </w:rPr>
      <w:t>اسفير</w:t>
    </w:r>
    <w:proofErr w:type="spellEnd"/>
    <w:r w:rsidR="009338DF" w:rsidRPr="00027EDD">
      <w:rPr>
        <w:rFonts w:hint="cs"/>
        <w:rtl/>
      </w:rPr>
      <w:t xml:space="preserve"> و</w:t>
    </w:r>
    <w:r w:rsidR="007D42C5" w:rsidRPr="00027EDD">
      <w:rPr>
        <w:rFonts w:hint="cs"/>
        <w:rtl/>
      </w:rPr>
      <w:t>الميثاق الإنساني</w:t>
    </w:r>
    <w:r w:rsidRPr="00027EDD">
      <w:tab/>
    </w:r>
    <w:r w:rsidRPr="00027EDD">
      <w:rPr>
        <w:color w:val="579305" w:themeColor="accent1"/>
        <w:rtl/>
      </w:rPr>
      <w:t>الخطوط العريضة</w:t>
    </w:r>
  </w:p>
  <w:p w:rsidR="00095E1F" w:rsidRPr="00027EDD" w:rsidRDefault="00F65367" w:rsidP="00027EDD">
    <w:pPr>
      <w:pStyle w:val="Heading2"/>
    </w:pPr>
    <w:proofErr w:type="gramStart"/>
    <w:r w:rsidRPr="00027EDD">
      <w:rPr>
        <w:rFonts w:hint="cs"/>
        <w:rtl/>
      </w:rPr>
      <w:t>ما</w:t>
    </w:r>
    <w:proofErr w:type="gramEnd"/>
    <w:r w:rsidR="00FD1682">
      <w:rPr>
        <w:rFonts w:hint="cs"/>
        <w:rtl/>
      </w:rPr>
      <w:t xml:space="preserve"> </w:t>
    </w:r>
    <w:r w:rsidRPr="00027EDD">
      <w:rPr>
        <w:rFonts w:hint="cs"/>
        <w:rtl/>
      </w:rPr>
      <w:t xml:space="preserve">هو الميثاق الإنساني وكيف يمكنك استعماله </w:t>
    </w:r>
    <w:r w:rsidR="000C0AEF" w:rsidRPr="00027EDD">
      <w:rPr>
        <w:rFonts w:hint="cs"/>
        <w:rtl/>
      </w:rPr>
      <w:t>خلال عملك</w:t>
    </w:r>
    <w:r w:rsidRPr="00027EDD">
      <w:rPr>
        <w:rFonts w:hint="cs"/>
        <w:rtl/>
      </w:rPr>
      <w:t xml:space="preserve"> </w:t>
    </w:r>
    <w:r w:rsidR="00FD2C80" w:rsidRPr="00027EDD">
      <w:rPr>
        <w:rFonts w:hint="cs"/>
        <w:rtl/>
      </w:rPr>
      <w:t>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2CCC"/>
    <w:multiLevelType w:val="hybridMultilevel"/>
    <w:tmpl w:val="8A706434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F5F3A"/>
    <w:multiLevelType w:val="hybridMultilevel"/>
    <w:tmpl w:val="E1C02D9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32F8E"/>
    <w:multiLevelType w:val="hybridMultilevel"/>
    <w:tmpl w:val="3662A584"/>
    <w:lvl w:ilvl="0" w:tplc="90D6C8B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D7DD3"/>
    <w:multiLevelType w:val="hybridMultilevel"/>
    <w:tmpl w:val="5B44CA90"/>
    <w:lvl w:ilvl="0" w:tplc="AEB25D82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778BE"/>
    <w:multiLevelType w:val="hybridMultilevel"/>
    <w:tmpl w:val="A3A2FED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A236EC"/>
    <w:multiLevelType w:val="hybridMultilevel"/>
    <w:tmpl w:val="996C5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6008B0"/>
    <w:multiLevelType w:val="hybridMultilevel"/>
    <w:tmpl w:val="11E265BA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F429AA"/>
    <w:multiLevelType w:val="hybridMultilevel"/>
    <w:tmpl w:val="16A046C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BE0DF0"/>
    <w:multiLevelType w:val="hybridMultilevel"/>
    <w:tmpl w:val="9F3A0F54"/>
    <w:lvl w:ilvl="0" w:tplc="8FB0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B44733"/>
    <w:multiLevelType w:val="hybridMultilevel"/>
    <w:tmpl w:val="7A28B638"/>
    <w:lvl w:ilvl="0" w:tplc="D44E312C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>
    <w:nsid w:val="73166CD6"/>
    <w:multiLevelType w:val="hybridMultilevel"/>
    <w:tmpl w:val="313AEACE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10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9"/>
  </w:num>
  <w:num w:numId="13">
    <w:abstractNumId w:val="12"/>
  </w:num>
  <w:num w:numId="14">
    <w:abstractNumId w:val="4"/>
  </w:num>
  <w:num w:numId="15">
    <w:abstractNumId w:val="11"/>
  </w:num>
  <w:num w:numId="16">
    <w:abstractNumId w:val="0"/>
  </w:num>
  <w:num w:numId="17">
    <w:abstractNumId w:val="3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E85"/>
    <w:rsid w:val="00002365"/>
    <w:rsid w:val="000053F5"/>
    <w:rsid w:val="00015918"/>
    <w:rsid w:val="000214F4"/>
    <w:rsid w:val="000215ED"/>
    <w:rsid w:val="00027EDD"/>
    <w:rsid w:val="000901B6"/>
    <w:rsid w:val="00095573"/>
    <w:rsid w:val="00095E1F"/>
    <w:rsid w:val="00097F84"/>
    <w:rsid w:val="000A2E43"/>
    <w:rsid w:val="000A32E8"/>
    <w:rsid w:val="000A33A9"/>
    <w:rsid w:val="000A6ED0"/>
    <w:rsid w:val="000B7823"/>
    <w:rsid w:val="000C0AEF"/>
    <w:rsid w:val="000C16BB"/>
    <w:rsid w:val="000E1F6F"/>
    <w:rsid w:val="000F0E78"/>
    <w:rsid w:val="000F4D3E"/>
    <w:rsid w:val="000F6E85"/>
    <w:rsid w:val="001038F3"/>
    <w:rsid w:val="00117D80"/>
    <w:rsid w:val="0012264A"/>
    <w:rsid w:val="00124166"/>
    <w:rsid w:val="00124B22"/>
    <w:rsid w:val="00132CFE"/>
    <w:rsid w:val="001445FB"/>
    <w:rsid w:val="00155263"/>
    <w:rsid w:val="00160946"/>
    <w:rsid w:val="001706DD"/>
    <w:rsid w:val="00173CF2"/>
    <w:rsid w:val="001813DF"/>
    <w:rsid w:val="00186982"/>
    <w:rsid w:val="00186C38"/>
    <w:rsid w:val="00190CD4"/>
    <w:rsid w:val="0019733C"/>
    <w:rsid w:val="00197DBC"/>
    <w:rsid w:val="001A04CF"/>
    <w:rsid w:val="001A34E9"/>
    <w:rsid w:val="001B6B20"/>
    <w:rsid w:val="001F0259"/>
    <w:rsid w:val="001F0674"/>
    <w:rsid w:val="002457BF"/>
    <w:rsid w:val="00271854"/>
    <w:rsid w:val="00271DA4"/>
    <w:rsid w:val="002A35FD"/>
    <w:rsid w:val="002C29FD"/>
    <w:rsid w:val="002D25A4"/>
    <w:rsid w:val="002E56F3"/>
    <w:rsid w:val="002E58BF"/>
    <w:rsid w:val="0033428E"/>
    <w:rsid w:val="003352FD"/>
    <w:rsid w:val="00340790"/>
    <w:rsid w:val="00340C64"/>
    <w:rsid w:val="003427FE"/>
    <w:rsid w:val="00342EFC"/>
    <w:rsid w:val="00346F2B"/>
    <w:rsid w:val="003511E4"/>
    <w:rsid w:val="003558D0"/>
    <w:rsid w:val="003570C0"/>
    <w:rsid w:val="00361088"/>
    <w:rsid w:val="003654B2"/>
    <w:rsid w:val="0038213F"/>
    <w:rsid w:val="00385E0D"/>
    <w:rsid w:val="003915F9"/>
    <w:rsid w:val="003926F0"/>
    <w:rsid w:val="003A7FC3"/>
    <w:rsid w:val="003B1C13"/>
    <w:rsid w:val="003B4D79"/>
    <w:rsid w:val="003C1EED"/>
    <w:rsid w:val="003E775F"/>
    <w:rsid w:val="00401333"/>
    <w:rsid w:val="00402E53"/>
    <w:rsid w:val="00433827"/>
    <w:rsid w:val="00437735"/>
    <w:rsid w:val="00440037"/>
    <w:rsid w:val="0047544E"/>
    <w:rsid w:val="00497BDC"/>
    <w:rsid w:val="004C7337"/>
    <w:rsid w:val="004D1D77"/>
    <w:rsid w:val="004D25C4"/>
    <w:rsid w:val="004E4D99"/>
    <w:rsid w:val="004F19A0"/>
    <w:rsid w:val="004F5372"/>
    <w:rsid w:val="00503756"/>
    <w:rsid w:val="00503973"/>
    <w:rsid w:val="0053745C"/>
    <w:rsid w:val="00542D8B"/>
    <w:rsid w:val="00547E9D"/>
    <w:rsid w:val="00572897"/>
    <w:rsid w:val="00593784"/>
    <w:rsid w:val="00594178"/>
    <w:rsid w:val="005A1B69"/>
    <w:rsid w:val="005B2128"/>
    <w:rsid w:val="005E7BE0"/>
    <w:rsid w:val="006106E3"/>
    <w:rsid w:val="006130F0"/>
    <w:rsid w:val="0062174C"/>
    <w:rsid w:val="00634934"/>
    <w:rsid w:val="00650E59"/>
    <w:rsid w:val="006526D9"/>
    <w:rsid w:val="00660AE0"/>
    <w:rsid w:val="00661E68"/>
    <w:rsid w:val="00664FB9"/>
    <w:rsid w:val="006775A7"/>
    <w:rsid w:val="00693F49"/>
    <w:rsid w:val="006E22DA"/>
    <w:rsid w:val="006E7A6C"/>
    <w:rsid w:val="006F1C70"/>
    <w:rsid w:val="006F4E99"/>
    <w:rsid w:val="007156F8"/>
    <w:rsid w:val="00736D2B"/>
    <w:rsid w:val="00743125"/>
    <w:rsid w:val="007431B7"/>
    <w:rsid w:val="00751155"/>
    <w:rsid w:val="007605F9"/>
    <w:rsid w:val="00761A84"/>
    <w:rsid w:val="00764628"/>
    <w:rsid w:val="00767D5D"/>
    <w:rsid w:val="00782ACB"/>
    <w:rsid w:val="007872CD"/>
    <w:rsid w:val="00794B04"/>
    <w:rsid w:val="007956CA"/>
    <w:rsid w:val="007A6963"/>
    <w:rsid w:val="007B352E"/>
    <w:rsid w:val="007B7A91"/>
    <w:rsid w:val="007D0889"/>
    <w:rsid w:val="007D1529"/>
    <w:rsid w:val="007D18F3"/>
    <w:rsid w:val="007D229F"/>
    <w:rsid w:val="007D42C5"/>
    <w:rsid w:val="00806FFC"/>
    <w:rsid w:val="008124EF"/>
    <w:rsid w:val="00821A1F"/>
    <w:rsid w:val="00845A0E"/>
    <w:rsid w:val="00870B2D"/>
    <w:rsid w:val="00875FCF"/>
    <w:rsid w:val="00883C90"/>
    <w:rsid w:val="0089222C"/>
    <w:rsid w:val="008A6C38"/>
    <w:rsid w:val="008B0EED"/>
    <w:rsid w:val="008B261B"/>
    <w:rsid w:val="008C4A0E"/>
    <w:rsid w:val="008C6CAA"/>
    <w:rsid w:val="008E397E"/>
    <w:rsid w:val="00902550"/>
    <w:rsid w:val="009026AA"/>
    <w:rsid w:val="0090500D"/>
    <w:rsid w:val="00906AA5"/>
    <w:rsid w:val="0091288F"/>
    <w:rsid w:val="009338DF"/>
    <w:rsid w:val="00947D82"/>
    <w:rsid w:val="009533DE"/>
    <w:rsid w:val="00960526"/>
    <w:rsid w:val="00961007"/>
    <w:rsid w:val="00965C76"/>
    <w:rsid w:val="009746CD"/>
    <w:rsid w:val="00976C15"/>
    <w:rsid w:val="00984487"/>
    <w:rsid w:val="00986F5E"/>
    <w:rsid w:val="009901EB"/>
    <w:rsid w:val="00997B22"/>
    <w:rsid w:val="009D05C3"/>
    <w:rsid w:val="009D4C82"/>
    <w:rsid w:val="009E763F"/>
    <w:rsid w:val="009E7FDE"/>
    <w:rsid w:val="009F511B"/>
    <w:rsid w:val="009F77AA"/>
    <w:rsid w:val="00A0169B"/>
    <w:rsid w:val="00A1481A"/>
    <w:rsid w:val="00A205B8"/>
    <w:rsid w:val="00A2569A"/>
    <w:rsid w:val="00A2626E"/>
    <w:rsid w:val="00A4132D"/>
    <w:rsid w:val="00A436E6"/>
    <w:rsid w:val="00A50788"/>
    <w:rsid w:val="00A64932"/>
    <w:rsid w:val="00A7169E"/>
    <w:rsid w:val="00A73530"/>
    <w:rsid w:val="00A737D1"/>
    <w:rsid w:val="00A82AEF"/>
    <w:rsid w:val="00A832F6"/>
    <w:rsid w:val="00A96DCB"/>
    <w:rsid w:val="00AB5F36"/>
    <w:rsid w:val="00AB7322"/>
    <w:rsid w:val="00AC293F"/>
    <w:rsid w:val="00AC4F29"/>
    <w:rsid w:val="00AC5EC2"/>
    <w:rsid w:val="00B02ABF"/>
    <w:rsid w:val="00B06B9C"/>
    <w:rsid w:val="00B16D46"/>
    <w:rsid w:val="00B42997"/>
    <w:rsid w:val="00B50017"/>
    <w:rsid w:val="00B528E8"/>
    <w:rsid w:val="00B54589"/>
    <w:rsid w:val="00B54961"/>
    <w:rsid w:val="00B57767"/>
    <w:rsid w:val="00B66D9A"/>
    <w:rsid w:val="00B7503D"/>
    <w:rsid w:val="00B8241F"/>
    <w:rsid w:val="00B9207B"/>
    <w:rsid w:val="00B924E9"/>
    <w:rsid w:val="00BA7C0A"/>
    <w:rsid w:val="00BB1FFE"/>
    <w:rsid w:val="00BB69B9"/>
    <w:rsid w:val="00BC67EB"/>
    <w:rsid w:val="00BD1721"/>
    <w:rsid w:val="00BD436C"/>
    <w:rsid w:val="00C0283B"/>
    <w:rsid w:val="00C11BB3"/>
    <w:rsid w:val="00C11FB7"/>
    <w:rsid w:val="00C2201D"/>
    <w:rsid w:val="00C27F0D"/>
    <w:rsid w:val="00C37434"/>
    <w:rsid w:val="00C45A4F"/>
    <w:rsid w:val="00C524FB"/>
    <w:rsid w:val="00C57E18"/>
    <w:rsid w:val="00C81B50"/>
    <w:rsid w:val="00C90BE0"/>
    <w:rsid w:val="00CA2399"/>
    <w:rsid w:val="00CA4296"/>
    <w:rsid w:val="00CA7DF6"/>
    <w:rsid w:val="00CB413F"/>
    <w:rsid w:val="00CD09AE"/>
    <w:rsid w:val="00CD65A4"/>
    <w:rsid w:val="00CE724E"/>
    <w:rsid w:val="00CF16D6"/>
    <w:rsid w:val="00D023B5"/>
    <w:rsid w:val="00D36C3A"/>
    <w:rsid w:val="00D443AA"/>
    <w:rsid w:val="00D45EA4"/>
    <w:rsid w:val="00D53BC4"/>
    <w:rsid w:val="00D5535C"/>
    <w:rsid w:val="00D60C8D"/>
    <w:rsid w:val="00D70FDF"/>
    <w:rsid w:val="00D7582D"/>
    <w:rsid w:val="00DA21B9"/>
    <w:rsid w:val="00DA3011"/>
    <w:rsid w:val="00DB0C75"/>
    <w:rsid w:val="00DB161B"/>
    <w:rsid w:val="00DD1747"/>
    <w:rsid w:val="00DE07C9"/>
    <w:rsid w:val="00DE68C1"/>
    <w:rsid w:val="00DF3F42"/>
    <w:rsid w:val="00E00A08"/>
    <w:rsid w:val="00E01F69"/>
    <w:rsid w:val="00E03698"/>
    <w:rsid w:val="00E11AF6"/>
    <w:rsid w:val="00E16BA0"/>
    <w:rsid w:val="00E242BE"/>
    <w:rsid w:val="00E37843"/>
    <w:rsid w:val="00E5101C"/>
    <w:rsid w:val="00E576AC"/>
    <w:rsid w:val="00E741E2"/>
    <w:rsid w:val="00E748A4"/>
    <w:rsid w:val="00E7593F"/>
    <w:rsid w:val="00E80EDB"/>
    <w:rsid w:val="00E85FE2"/>
    <w:rsid w:val="00E91B93"/>
    <w:rsid w:val="00E95575"/>
    <w:rsid w:val="00E9645D"/>
    <w:rsid w:val="00E97E74"/>
    <w:rsid w:val="00EA5AF6"/>
    <w:rsid w:val="00EC25BB"/>
    <w:rsid w:val="00EC3A4A"/>
    <w:rsid w:val="00EE4CBF"/>
    <w:rsid w:val="00F12EBE"/>
    <w:rsid w:val="00F15FBC"/>
    <w:rsid w:val="00F23501"/>
    <w:rsid w:val="00F26A3E"/>
    <w:rsid w:val="00F3181D"/>
    <w:rsid w:val="00F3396F"/>
    <w:rsid w:val="00F61596"/>
    <w:rsid w:val="00F632BD"/>
    <w:rsid w:val="00F65367"/>
    <w:rsid w:val="00F737AB"/>
    <w:rsid w:val="00F737D2"/>
    <w:rsid w:val="00F74A07"/>
    <w:rsid w:val="00F8403C"/>
    <w:rsid w:val="00F914AB"/>
    <w:rsid w:val="00F91959"/>
    <w:rsid w:val="00F9578C"/>
    <w:rsid w:val="00FA58B1"/>
    <w:rsid w:val="00FB4D66"/>
    <w:rsid w:val="00FB57C9"/>
    <w:rsid w:val="00FC4DA0"/>
    <w:rsid w:val="00FC55F5"/>
    <w:rsid w:val="00FD1682"/>
    <w:rsid w:val="00FD2C80"/>
    <w:rsid w:val="00FE1F31"/>
    <w:rsid w:val="00FF4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8"/>
    <w:lsdException w:name="footer" w:uiPriority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027EDD"/>
    <w:pPr>
      <w:bidi/>
      <w:spacing w:before="80" w:after="0" w:line="192" w:lineRule="auto"/>
    </w:pPr>
    <w:rPr>
      <w:rFonts w:ascii="Traditional Arabic" w:eastAsia="Times New Roman" w:hAnsi="Traditional Arabic" w:cs="Traditional Arabic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027EDD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027EDD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027EDD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027EDD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027EDD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"/>
    <w:basedOn w:val="DefaultParagraphFont"/>
    <w:link w:val="Heading3"/>
    <w:rsid w:val="00027EDD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027EDD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paragraph" w:customStyle="1" w:styleId="bullet">
    <w:name w:val="bullet"/>
    <w:aliases w:val="b"/>
    <w:basedOn w:val="Normal"/>
    <w:qFormat/>
    <w:rsid w:val="00027EDD"/>
    <w:pPr>
      <w:numPr>
        <w:numId w:val="17"/>
      </w:numPr>
      <w:ind w:left="284" w:hanging="284"/>
    </w:pPr>
  </w:style>
  <w:style w:type="character" w:customStyle="1" w:styleId="Heading4Char">
    <w:name w:val="Heading 4 Char"/>
    <w:aliases w:val="h4 Char"/>
    <w:basedOn w:val="DefaultParagraphFont"/>
    <w:link w:val="Heading4"/>
    <w:rsid w:val="00027EDD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paragraph" w:customStyle="1" w:styleId="tableheading">
    <w:name w:val="table heading"/>
    <w:aliases w:val="th"/>
    <w:basedOn w:val="table"/>
    <w:qFormat/>
    <w:rsid w:val="00027EDD"/>
    <w:pPr>
      <w:keepNext/>
    </w:pPr>
    <w:rPr>
      <w:b/>
      <w:bCs/>
      <w:color w:val="004386" w:themeColor="text2"/>
    </w:rPr>
  </w:style>
  <w:style w:type="paragraph" w:styleId="ListParagraph">
    <w:name w:val="List Paragraph"/>
    <w:basedOn w:val="Normal"/>
    <w:uiPriority w:val="34"/>
    <w:qFormat/>
    <w:rsid w:val="00027E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E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ED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EDD"/>
    <w:rPr>
      <w:rFonts w:ascii="Traditional Arabic" w:eastAsia="Times New Roman" w:hAnsi="Traditional Arabic" w:cs="Traditional Arabic"/>
      <w:szCs w:val="20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EDD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EDD"/>
    <w:rPr>
      <w:rFonts w:ascii="Traditional Arabic" w:eastAsia="Times New Roman" w:hAnsi="Traditional Arabic" w:cs="Traditional Arabic"/>
      <w:b/>
      <w:szCs w:val="20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EDD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EDD"/>
    <w:rPr>
      <w:rFonts w:ascii="Traditional Arabic" w:eastAsia="Times New Roman" w:hAnsi="Traditional Arabic" w:cs="Tahoma"/>
      <w:sz w:val="16"/>
      <w:szCs w:val="16"/>
      <w:lang w:val="en-GB" w:eastAsia="es-ES"/>
    </w:rPr>
  </w:style>
  <w:style w:type="paragraph" w:styleId="Header">
    <w:name w:val="header"/>
    <w:basedOn w:val="Normal"/>
    <w:link w:val="HeaderChar"/>
    <w:uiPriority w:val="8"/>
    <w:rsid w:val="00027EDD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8"/>
    <w:rsid w:val="00027EDD"/>
    <w:rPr>
      <w:rFonts w:ascii="Traditional Arabic" w:eastAsia="Times New Roman" w:hAnsi="Traditional Arabic" w:cs="Traditional Arabic"/>
      <w:szCs w:val="24"/>
      <w:lang w:val="en-GB" w:eastAsia="es-ES"/>
    </w:rPr>
  </w:style>
  <w:style w:type="paragraph" w:styleId="Footer">
    <w:name w:val="footer"/>
    <w:basedOn w:val="Normal"/>
    <w:link w:val="FooterChar"/>
    <w:uiPriority w:val="1"/>
    <w:rsid w:val="00027EDD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027EDD"/>
    <w:rPr>
      <w:rFonts w:ascii="Traditional Arabic" w:eastAsia="Times New Roman" w:hAnsi="Traditional Arabic" w:cs="Traditional Arabic"/>
      <w:color w:val="004386" w:themeColor="text2"/>
      <w:szCs w:val="24"/>
      <w:lang w:val="en-GB" w:eastAsia="es-ES"/>
    </w:rPr>
  </w:style>
  <w:style w:type="character" w:customStyle="1" w:styleId="Heading1Char">
    <w:name w:val="Heading 1 Char"/>
    <w:aliases w:val="h1 Char"/>
    <w:basedOn w:val="DefaultParagraphFont"/>
    <w:link w:val="Heading1"/>
    <w:rsid w:val="00027EDD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styleId="Hyperlink">
    <w:name w:val="Hyperlink"/>
    <w:basedOn w:val="DefaultParagraphFont"/>
    <w:rsid w:val="00B54589"/>
    <w:rPr>
      <w:color w:val="004386" w:themeColor="hyperlink"/>
      <w:u w:val="single"/>
    </w:rPr>
  </w:style>
  <w:style w:type="paragraph" w:customStyle="1" w:styleId="table">
    <w:name w:val="table"/>
    <w:aliases w:val="t"/>
    <w:basedOn w:val="Normal"/>
    <w:qFormat/>
    <w:rsid w:val="00027EDD"/>
    <w:pPr>
      <w:spacing w:before="40" w:after="40"/>
    </w:pPr>
  </w:style>
  <w:style w:type="paragraph" w:customStyle="1" w:styleId="subbullet">
    <w:name w:val="sub bullet"/>
    <w:basedOn w:val="Normal"/>
    <w:qFormat/>
    <w:rsid w:val="00027EDD"/>
    <w:pPr>
      <w:numPr>
        <w:numId w:val="18"/>
      </w:numPr>
      <w:ind w:left="568" w:hanging="284"/>
    </w:pPr>
  </w:style>
  <w:style w:type="paragraph" w:customStyle="1" w:styleId="tablebullet">
    <w:name w:val="table bullet"/>
    <w:basedOn w:val="table"/>
    <w:qFormat/>
    <w:rsid w:val="00027EDD"/>
    <w:pPr>
      <w:numPr>
        <w:numId w:val="19"/>
      </w:numPr>
      <w:ind w:left="284" w:hanging="284"/>
    </w:pPr>
  </w:style>
  <w:style w:type="character" w:styleId="PageNumber">
    <w:name w:val="page number"/>
    <w:basedOn w:val="DefaultParagraphFont"/>
    <w:uiPriority w:val="99"/>
    <w:semiHidden/>
    <w:unhideWhenUsed/>
    <w:rsid w:val="00027EDD"/>
    <w:rPr>
      <w:rFonts w:asciiTheme="minorHAnsi" w:hAnsiTheme="minorHAnsi"/>
    </w:rPr>
  </w:style>
  <w:style w:type="paragraph" w:styleId="Caption">
    <w:name w:val="caption"/>
    <w:basedOn w:val="Normal"/>
    <w:next w:val="Normal"/>
    <w:uiPriority w:val="35"/>
    <w:semiHidden/>
    <w:qFormat/>
    <w:rsid w:val="00027EDD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Emphasis">
    <w:name w:val="Emphasis"/>
    <w:qFormat/>
    <w:rsid w:val="00027EDD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027EDD"/>
    <w:rPr>
      <w:color w:val="004386"/>
      <w:u w:val="single"/>
    </w:rPr>
  </w:style>
  <w:style w:type="character" w:customStyle="1" w:styleId="Heading5Char">
    <w:name w:val="Heading 5 Char"/>
    <w:basedOn w:val="DefaultParagraphFont"/>
    <w:link w:val="Heading5"/>
    <w:rsid w:val="00027EDD"/>
    <w:rPr>
      <w:rFonts w:ascii="Traditional Arabic" w:eastAsia="Times New Roman" w:hAnsi="Traditional Arabic" w:cs="Traditional Arabic"/>
      <w:b/>
      <w:iCs/>
      <w:szCs w:val="24"/>
      <w:lang w:val="en-GB" w:eastAsia="es-ES"/>
    </w:rPr>
  </w:style>
  <w:style w:type="paragraph" w:customStyle="1" w:styleId="Moduledescription">
    <w:name w:val="Module description"/>
    <w:basedOn w:val="Normal"/>
    <w:qFormat/>
    <w:rsid w:val="00027EDD"/>
    <w:rPr>
      <w:b/>
      <w:bCs/>
      <w:color w:val="579305" w:themeColor="accent1"/>
    </w:rPr>
  </w:style>
  <w:style w:type="table" w:styleId="TableGrid">
    <w:name w:val="Table Grid"/>
    <w:basedOn w:val="TableNormal"/>
    <w:uiPriority w:val="59"/>
    <w:rsid w:val="00027E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phereproject.org/sphere/ar/learning/e-learnin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2Hhje0fJP88&amp;feature=youtu.b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phereproject.org/humanitariancharte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Speher Arabic ppt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Speher Arabic ppt theme" id="{E8BFA150-2B5B-48C8-8981-66A7178BA1E8}" vid="{5FA11942-FBDE-4059-82D6-9E5DA248BAAB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744</Words>
  <Characters>4096</Characters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2015-03-24T20:07:00Z</cp:lastPrinted>
  <dcterms:created xsi:type="dcterms:W3CDTF">2015-04-30T15:10:00Z</dcterms:created>
  <dcterms:modified xsi:type="dcterms:W3CDTF">2015-05-01T16:30:00Z</dcterms:modified>
</cp:coreProperties>
</file>